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5864AB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5864AB" w:rsidRDefault="005F73B3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 wp14:anchorId="557EF2AA" wp14:editId="02305A39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5864AB" w:rsidRDefault="005F73B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5864AB" w:rsidRDefault="005864AB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5864AB" w:rsidRDefault="005864AB">
      <w:pPr>
        <w:ind w:left="706"/>
        <w:jc w:val="center"/>
        <w:rPr>
          <w:b/>
          <w:bCs/>
          <w:sz w:val="28"/>
          <w:szCs w:val="28"/>
        </w:rPr>
      </w:pPr>
    </w:p>
    <w:p w:rsidR="005864AB" w:rsidRDefault="005864AB">
      <w:pPr>
        <w:ind w:left="706"/>
        <w:jc w:val="center"/>
        <w:rPr>
          <w:b/>
          <w:bCs/>
          <w:sz w:val="28"/>
          <w:szCs w:val="28"/>
        </w:rPr>
      </w:pPr>
    </w:p>
    <w:p w:rsidR="005864AB" w:rsidRDefault="005864AB">
      <w:pPr>
        <w:ind w:left="706"/>
        <w:jc w:val="center"/>
        <w:rPr>
          <w:b/>
          <w:bCs/>
          <w:sz w:val="28"/>
          <w:szCs w:val="28"/>
        </w:rPr>
      </w:pPr>
    </w:p>
    <w:p w:rsidR="005864AB" w:rsidRDefault="005864AB">
      <w:pPr>
        <w:ind w:left="706"/>
        <w:jc w:val="center"/>
        <w:rPr>
          <w:b/>
          <w:bCs/>
          <w:sz w:val="28"/>
          <w:szCs w:val="28"/>
        </w:rPr>
      </w:pPr>
    </w:p>
    <w:p w:rsidR="005864AB" w:rsidRDefault="005864AB">
      <w:pPr>
        <w:ind w:left="706"/>
        <w:jc w:val="center"/>
        <w:rPr>
          <w:b/>
          <w:bCs/>
          <w:sz w:val="28"/>
          <w:szCs w:val="28"/>
        </w:rPr>
      </w:pPr>
    </w:p>
    <w:p w:rsidR="005864AB" w:rsidRDefault="005864AB">
      <w:pPr>
        <w:ind w:left="706"/>
        <w:jc w:val="center"/>
        <w:rPr>
          <w:b/>
          <w:bCs/>
          <w:sz w:val="28"/>
          <w:szCs w:val="28"/>
        </w:rPr>
      </w:pPr>
    </w:p>
    <w:p w:rsidR="005864AB" w:rsidRDefault="005864AB">
      <w:pPr>
        <w:ind w:left="706"/>
        <w:jc w:val="center"/>
        <w:rPr>
          <w:b/>
          <w:bCs/>
          <w:sz w:val="28"/>
          <w:szCs w:val="28"/>
        </w:rPr>
      </w:pPr>
    </w:p>
    <w:p w:rsidR="005864AB" w:rsidRDefault="005864AB">
      <w:pPr>
        <w:ind w:left="706"/>
        <w:jc w:val="center"/>
        <w:rPr>
          <w:b/>
          <w:bCs/>
          <w:sz w:val="28"/>
          <w:szCs w:val="28"/>
        </w:rPr>
      </w:pPr>
    </w:p>
    <w:p w:rsidR="005864AB" w:rsidRDefault="005864AB">
      <w:pPr>
        <w:ind w:left="706"/>
        <w:jc w:val="center"/>
        <w:rPr>
          <w:b/>
          <w:bCs/>
          <w:sz w:val="28"/>
          <w:szCs w:val="28"/>
        </w:rPr>
      </w:pPr>
    </w:p>
    <w:p w:rsidR="005864AB" w:rsidRDefault="005864AB">
      <w:pPr>
        <w:ind w:left="706"/>
        <w:jc w:val="center"/>
        <w:rPr>
          <w:b/>
          <w:bCs/>
          <w:sz w:val="28"/>
          <w:szCs w:val="28"/>
        </w:rPr>
      </w:pPr>
    </w:p>
    <w:p w:rsidR="005864AB" w:rsidRDefault="005864AB">
      <w:pPr>
        <w:ind w:left="706"/>
        <w:jc w:val="center"/>
        <w:rPr>
          <w:b/>
          <w:bCs/>
          <w:sz w:val="28"/>
          <w:szCs w:val="28"/>
        </w:rPr>
      </w:pPr>
    </w:p>
    <w:p w:rsidR="005864AB" w:rsidRDefault="005864AB">
      <w:pPr>
        <w:ind w:left="706"/>
        <w:jc w:val="center"/>
        <w:rPr>
          <w:b/>
          <w:bCs/>
          <w:sz w:val="28"/>
          <w:szCs w:val="28"/>
        </w:rPr>
      </w:pPr>
    </w:p>
    <w:p w:rsidR="005864AB" w:rsidRDefault="005864AB">
      <w:pPr>
        <w:ind w:left="706"/>
        <w:jc w:val="center"/>
        <w:rPr>
          <w:b/>
          <w:bCs/>
          <w:sz w:val="28"/>
          <w:szCs w:val="28"/>
        </w:rPr>
      </w:pPr>
    </w:p>
    <w:p w:rsidR="003607D8" w:rsidRDefault="003607D8">
      <w:pPr>
        <w:ind w:left="706"/>
        <w:jc w:val="center"/>
        <w:rPr>
          <w:b/>
          <w:bCs/>
          <w:sz w:val="28"/>
          <w:szCs w:val="28"/>
        </w:rPr>
      </w:pPr>
    </w:p>
    <w:p w:rsidR="003607D8" w:rsidRDefault="003607D8">
      <w:pPr>
        <w:ind w:left="706"/>
        <w:jc w:val="center"/>
        <w:rPr>
          <w:b/>
          <w:bCs/>
          <w:sz w:val="28"/>
          <w:szCs w:val="28"/>
        </w:rPr>
      </w:pPr>
    </w:p>
    <w:p w:rsidR="003607D8" w:rsidRDefault="003607D8">
      <w:pPr>
        <w:ind w:left="706"/>
        <w:jc w:val="center"/>
        <w:rPr>
          <w:b/>
          <w:bCs/>
          <w:sz w:val="28"/>
          <w:szCs w:val="28"/>
        </w:rPr>
      </w:pPr>
      <w:r w:rsidRPr="00B00131"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5864AB" w:rsidRDefault="005F73B3">
      <w:pPr>
        <w:spacing w:after="200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ОУДП. 02 Информатика</w:t>
      </w:r>
    </w:p>
    <w:p w:rsidR="005864AB" w:rsidRDefault="005F73B3">
      <w:pPr>
        <w:tabs>
          <w:tab w:val="center" w:pos="4677"/>
          <w:tab w:val="left" w:pos="6675"/>
        </w:tabs>
        <w:spacing w:after="200"/>
        <w:jc w:val="center"/>
        <w:rPr>
          <w:sz w:val="28"/>
          <w:szCs w:val="28"/>
        </w:rPr>
      </w:pPr>
      <w:bookmarkStart w:id="0" w:name="_Hlk146636547"/>
      <w:r>
        <w:rPr>
          <w:sz w:val="28"/>
          <w:szCs w:val="28"/>
        </w:rPr>
        <w:t>09.02.06 Сетевое и системное администрирование</w:t>
      </w:r>
      <w:bookmarkEnd w:id="0"/>
    </w:p>
    <w:p w:rsidR="005864AB" w:rsidRDefault="005864AB">
      <w:pPr>
        <w:spacing w:after="200" w:line="276" w:lineRule="auto"/>
        <w:rPr>
          <w:b/>
          <w:sz w:val="28"/>
          <w:szCs w:val="28"/>
        </w:rPr>
      </w:pPr>
    </w:p>
    <w:p w:rsidR="005864AB" w:rsidRDefault="005864AB">
      <w:pPr>
        <w:spacing w:after="200" w:line="276" w:lineRule="auto"/>
        <w:rPr>
          <w:rFonts w:eastAsia="Calibri"/>
          <w:sz w:val="28"/>
          <w:szCs w:val="28"/>
        </w:rPr>
      </w:pPr>
    </w:p>
    <w:p w:rsidR="005864AB" w:rsidRDefault="005864AB">
      <w:pPr>
        <w:spacing w:line="240" w:lineRule="exact"/>
        <w:ind w:left="2772"/>
        <w:jc w:val="both"/>
        <w:rPr>
          <w:sz w:val="28"/>
          <w:szCs w:val="28"/>
        </w:rPr>
      </w:pPr>
    </w:p>
    <w:p w:rsidR="005864AB" w:rsidRDefault="005864AB">
      <w:pPr>
        <w:spacing w:line="240" w:lineRule="exact"/>
        <w:ind w:left="2772"/>
        <w:jc w:val="both"/>
        <w:rPr>
          <w:sz w:val="28"/>
          <w:szCs w:val="28"/>
        </w:rPr>
      </w:pPr>
    </w:p>
    <w:p w:rsidR="005864AB" w:rsidRDefault="005864AB">
      <w:pPr>
        <w:spacing w:line="240" w:lineRule="exact"/>
        <w:ind w:left="2772"/>
        <w:jc w:val="both"/>
        <w:rPr>
          <w:sz w:val="28"/>
          <w:szCs w:val="28"/>
        </w:rPr>
      </w:pPr>
    </w:p>
    <w:p w:rsidR="005864AB" w:rsidRDefault="005864AB">
      <w:pPr>
        <w:spacing w:line="240" w:lineRule="exact"/>
        <w:ind w:left="2772"/>
        <w:jc w:val="both"/>
        <w:rPr>
          <w:sz w:val="28"/>
          <w:szCs w:val="28"/>
        </w:rPr>
      </w:pPr>
    </w:p>
    <w:p w:rsidR="005864AB" w:rsidRDefault="005864AB">
      <w:pPr>
        <w:spacing w:line="240" w:lineRule="exact"/>
        <w:ind w:left="2772"/>
        <w:jc w:val="both"/>
        <w:rPr>
          <w:sz w:val="28"/>
          <w:szCs w:val="28"/>
        </w:rPr>
      </w:pPr>
    </w:p>
    <w:p w:rsidR="005864AB" w:rsidRDefault="005864AB">
      <w:pPr>
        <w:spacing w:line="240" w:lineRule="exact"/>
        <w:ind w:left="2772"/>
        <w:jc w:val="both"/>
        <w:rPr>
          <w:sz w:val="28"/>
          <w:szCs w:val="28"/>
        </w:rPr>
      </w:pPr>
    </w:p>
    <w:p w:rsidR="005864AB" w:rsidRDefault="005864AB">
      <w:pPr>
        <w:spacing w:line="240" w:lineRule="exact"/>
        <w:ind w:left="2772"/>
        <w:jc w:val="both"/>
        <w:rPr>
          <w:sz w:val="28"/>
          <w:szCs w:val="28"/>
        </w:rPr>
      </w:pPr>
    </w:p>
    <w:p w:rsidR="005864AB" w:rsidRDefault="005864AB">
      <w:pPr>
        <w:spacing w:line="240" w:lineRule="exact"/>
        <w:ind w:left="2772"/>
        <w:jc w:val="both"/>
        <w:rPr>
          <w:sz w:val="28"/>
          <w:szCs w:val="28"/>
        </w:rPr>
      </w:pPr>
    </w:p>
    <w:p w:rsidR="005864AB" w:rsidRDefault="005864AB">
      <w:pPr>
        <w:spacing w:line="240" w:lineRule="exact"/>
        <w:ind w:left="2772"/>
        <w:jc w:val="both"/>
        <w:rPr>
          <w:sz w:val="28"/>
          <w:szCs w:val="28"/>
        </w:rPr>
      </w:pPr>
    </w:p>
    <w:p w:rsidR="005864AB" w:rsidRDefault="005864AB">
      <w:pPr>
        <w:spacing w:line="240" w:lineRule="exact"/>
        <w:ind w:left="2772"/>
        <w:jc w:val="both"/>
        <w:rPr>
          <w:sz w:val="28"/>
          <w:szCs w:val="28"/>
        </w:rPr>
      </w:pPr>
    </w:p>
    <w:p w:rsidR="005864AB" w:rsidRDefault="005864AB">
      <w:pPr>
        <w:spacing w:line="240" w:lineRule="exact"/>
        <w:ind w:left="2772"/>
        <w:jc w:val="both"/>
        <w:rPr>
          <w:sz w:val="28"/>
          <w:szCs w:val="28"/>
        </w:rPr>
      </w:pPr>
    </w:p>
    <w:p w:rsidR="005864AB" w:rsidRDefault="005864AB">
      <w:pPr>
        <w:spacing w:line="240" w:lineRule="exact"/>
        <w:ind w:left="2772"/>
        <w:jc w:val="both"/>
        <w:rPr>
          <w:sz w:val="28"/>
          <w:szCs w:val="28"/>
        </w:rPr>
      </w:pPr>
    </w:p>
    <w:p w:rsidR="005864AB" w:rsidRDefault="005864AB">
      <w:pPr>
        <w:spacing w:line="240" w:lineRule="exact"/>
        <w:ind w:left="2772"/>
        <w:jc w:val="both"/>
        <w:rPr>
          <w:sz w:val="28"/>
          <w:szCs w:val="28"/>
        </w:rPr>
      </w:pPr>
    </w:p>
    <w:p w:rsidR="005864AB" w:rsidRDefault="005864AB">
      <w:pPr>
        <w:spacing w:line="240" w:lineRule="exact"/>
        <w:jc w:val="both"/>
        <w:rPr>
          <w:sz w:val="28"/>
          <w:szCs w:val="28"/>
        </w:rPr>
      </w:pPr>
    </w:p>
    <w:p w:rsidR="005864AB" w:rsidRDefault="005864AB">
      <w:pPr>
        <w:spacing w:line="240" w:lineRule="exact"/>
        <w:ind w:left="2772"/>
        <w:jc w:val="both"/>
        <w:rPr>
          <w:sz w:val="28"/>
          <w:szCs w:val="28"/>
        </w:rPr>
      </w:pPr>
    </w:p>
    <w:p w:rsidR="005864AB" w:rsidRDefault="005864AB">
      <w:pPr>
        <w:spacing w:line="240" w:lineRule="exact"/>
        <w:ind w:left="2772"/>
        <w:jc w:val="both"/>
        <w:rPr>
          <w:sz w:val="28"/>
          <w:szCs w:val="28"/>
        </w:rPr>
      </w:pPr>
    </w:p>
    <w:p w:rsidR="003607D8" w:rsidRDefault="003607D8">
      <w:pPr>
        <w:spacing w:line="240" w:lineRule="exact"/>
        <w:ind w:left="2772"/>
        <w:jc w:val="both"/>
        <w:rPr>
          <w:sz w:val="28"/>
          <w:szCs w:val="28"/>
        </w:rPr>
      </w:pPr>
    </w:p>
    <w:p w:rsidR="003607D8" w:rsidRDefault="003607D8">
      <w:pPr>
        <w:spacing w:line="240" w:lineRule="exact"/>
        <w:ind w:left="2772"/>
        <w:jc w:val="both"/>
        <w:rPr>
          <w:sz w:val="28"/>
          <w:szCs w:val="28"/>
        </w:rPr>
      </w:pPr>
    </w:p>
    <w:p w:rsidR="003607D8" w:rsidRDefault="003607D8">
      <w:pPr>
        <w:spacing w:line="240" w:lineRule="exact"/>
        <w:ind w:left="2772"/>
        <w:jc w:val="both"/>
        <w:rPr>
          <w:sz w:val="28"/>
          <w:szCs w:val="28"/>
        </w:rPr>
      </w:pPr>
    </w:p>
    <w:p w:rsidR="003607D8" w:rsidRDefault="003607D8">
      <w:pPr>
        <w:spacing w:line="240" w:lineRule="exact"/>
        <w:ind w:left="2772"/>
        <w:jc w:val="both"/>
        <w:rPr>
          <w:sz w:val="28"/>
          <w:szCs w:val="28"/>
        </w:rPr>
      </w:pPr>
    </w:p>
    <w:p w:rsidR="003607D8" w:rsidRDefault="003607D8">
      <w:pPr>
        <w:spacing w:line="240" w:lineRule="exact"/>
        <w:ind w:left="2772"/>
        <w:jc w:val="both"/>
        <w:rPr>
          <w:sz w:val="28"/>
          <w:szCs w:val="28"/>
        </w:rPr>
      </w:pPr>
    </w:p>
    <w:p w:rsidR="003607D8" w:rsidRDefault="003607D8">
      <w:pPr>
        <w:spacing w:line="240" w:lineRule="exact"/>
        <w:ind w:left="2772"/>
        <w:jc w:val="both"/>
        <w:rPr>
          <w:sz w:val="28"/>
          <w:szCs w:val="28"/>
        </w:rPr>
      </w:pPr>
    </w:p>
    <w:p w:rsidR="003607D8" w:rsidRDefault="003607D8">
      <w:pPr>
        <w:spacing w:line="240" w:lineRule="exact"/>
        <w:ind w:left="2772"/>
        <w:jc w:val="both"/>
        <w:rPr>
          <w:sz w:val="28"/>
          <w:szCs w:val="28"/>
        </w:rPr>
      </w:pPr>
    </w:p>
    <w:p w:rsidR="005864AB" w:rsidRDefault="003607D8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2025</w:t>
      </w:r>
    </w:p>
    <w:p w:rsidR="003733B7" w:rsidRPr="00A31365" w:rsidRDefault="003733B7" w:rsidP="003733B7">
      <w:pPr>
        <w:keepNext/>
        <w:spacing w:after="120"/>
        <w:jc w:val="center"/>
      </w:pPr>
      <w:bookmarkStart w:id="1" w:name="_Toc156825287"/>
      <w:r w:rsidRPr="00A31365">
        <w:rPr>
          <w:b/>
          <w:bCs/>
        </w:rPr>
        <w:lastRenderedPageBreak/>
        <w:t>СОДЕРЖАНИЕ ПРОГРАММЫ</w:t>
      </w:r>
      <w:bookmarkEnd w:id="1"/>
    </w:p>
    <w:p w:rsidR="003733B7" w:rsidRPr="00A31365" w:rsidRDefault="003733B7" w:rsidP="003733B7">
      <w:pPr>
        <w:tabs>
          <w:tab w:val="left" w:pos="9640"/>
        </w:tabs>
        <w:spacing w:before="120" w:line="273" w:lineRule="auto"/>
      </w:pPr>
      <w:hyperlink w:anchor="_Toc156825287" w:tooltip="#_Toc156825287" w:history="1">
        <w:r w:rsidRPr="00A31365">
          <w:rPr>
            <w:b/>
            <w:bCs/>
            <w:u w:val="single"/>
          </w:rPr>
          <w:t>СОДЕРЖАНИЕ ПРОГРАММЫ</w:t>
        </w:r>
        <w:r w:rsidRPr="00A31365">
          <w:rPr>
            <w:b/>
            <w:bCs/>
            <w:u w:val="single"/>
          </w:rPr>
          <w:tab/>
        </w:r>
      </w:hyperlink>
    </w:p>
    <w:p w:rsidR="003733B7" w:rsidRPr="00A31365" w:rsidRDefault="003733B7" w:rsidP="003733B7">
      <w:pPr>
        <w:tabs>
          <w:tab w:val="left" w:pos="9640"/>
        </w:tabs>
        <w:spacing w:before="120" w:line="273" w:lineRule="auto"/>
      </w:pPr>
      <w:hyperlink w:anchor="_Toc156825288" w:tooltip="#_Toc156825288" w:history="1">
        <w:r w:rsidRPr="00A31365">
          <w:rPr>
            <w:b/>
            <w:bCs/>
            <w:u w:val="single"/>
          </w:rPr>
          <w:t>1. Общая характеристика</w:t>
        </w:r>
        <w:r w:rsidRPr="00A31365">
          <w:rPr>
            <w:b/>
            <w:bCs/>
            <w:u w:val="single"/>
          </w:rPr>
          <w:tab/>
        </w:r>
      </w:hyperlink>
    </w:p>
    <w:p w:rsidR="003733B7" w:rsidRPr="00A31365" w:rsidRDefault="003733B7" w:rsidP="003733B7">
      <w:pPr>
        <w:tabs>
          <w:tab w:val="left" w:pos="9640"/>
        </w:tabs>
        <w:spacing w:before="120"/>
        <w:ind w:left="240"/>
      </w:pPr>
      <w:hyperlink w:anchor="_Toc156825289" w:tooltip="#_Toc156825289" w:history="1">
        <w:r w:rsidRPr="00A31365">
          <w:rPr>
            <w:u w:val="single"/>
          </w:rPr>
          <w:t>1.1. Цель и место дисциплины в структуре образовательной программы</w:t>
        </w:r>
        <w:r w:rsidRPr="00A31365">
          <w:rPr>
            <w:u w:val="single"/>
          </w:rPr>
          <w:tab/>
        </w:r>
      </w:hyperlink>
    </w:p>
    <w:p w:rsidR="003733B7" w:rsidRPr="00A31365" w:rsidRDefault="003733B7" w:rsidP="003733B7">
      <w:pPr>
        <w:tabs>
          <w:tab w:val="left" w:pos="9640"/>
        </w:tabs>
        <w:spacing w:before="120"/>
        <w:ind w:left="240"/>
      </w:pPr>
      <w:hyperlink w:anchor="_Toc156825290" w:tooltip="#_Toc156825290" w:history="1">
        <w:r w:rsidRPr="00A31365">
          <w:rPr>
            <w:u w:val="single"/>
          </w:rPr>
          <w:t>1.2. Планируемые результаты освоения дисциплины</w:t>
        </w:r>
        <w:r w:rsidRPr="00A31365">
          <w:rPr>
            <w:u w:val="single"/>
          </w:rPr>
          <w:tab/>
        </w:r>
      </w:hyperlink>
    </w:p>
    <w:p w:rsidR="003733B7" w:rsidRPr="00A31365" w:rsidRDefault="003733B7" w:rsidP="003733B7">
      <w:pPr>
        <w:tabs>
          <w:tab w:val="left" w:pos="9640"/>
        </w:tabs>
        <w:spacing w:before="120" w:line="273" w:lineRule="auto"/>
      </w:pPr>
      <w:hyperlink w:anchor="_Toc156825291" w:tooltip="#_Toc156825291" w:history="1">
        <w:r w:rsidRPr="00A31365">
          <w:rPr>
            <w:b/>
            <w:bCs/>
            <w:u w:val="single"/>
          </w:rPr>
          <w:t>2. Структура и содержание ДИСЦИПЛИНЫ</w:t>
        </w:r>
        <w:r w:rsidRPr="00A31365">
          <w:rPr>
            <w:b/>
            <w:bCs/>
            <w:u w:val="single"/>
          </w:rPr>
          <w:tab/>
        </w:r>
      </w:hyperlink>
    </w:p>
    <w:p w:rsidR="003733B7" w:rsidRPr="00A31365" w:rsidRDefault="003733B7" w:rsidP="003733B7">
      <w:pPr>
        <w:tabs>
          <w:tab w:val="left" w:pos="9640"/>
        </w:tabs>
        <w:spacing w:before="120"/>
        <w:ind w:left="240"/>
      </w:pPr>
      <w:hyperlink w:anchor="_Toc156825292" w:tooltip="#_Toc156825292" w:history="1">
        <w:r w:rsidRPr="00A31365">
          <w:rPr>
            <w:u w:val="single"/>
          </w:rPr>
          <w:t>2.1. Трудоемкость освоения дисциплины</w:t>
        </w:r>
        <w:r w:rsidRPr="00A31365">
          <w:rPr>
            <w:u w:val="single"/>
          </w:rPr>
          <w:tab/>
        </w:r>
      </w:hyperlink>
    </w:p>
    <w:p w:rsidR="003733B7" w:rsidRPr="00A31365" w:rsidRDefault="003733B7" w:rsidP="003733B7">
      <w:pPr>
        <w:tabs>
          <w:tab w:val="left" w:pos="9640"/>
        </w:tabs>
        <w:spacing w:before="120"/>
        <w:ind w:left="240"/>
      </w:pPr>
      <w:hyperlink w:anchor="_Toc156825293" w:tooltip="#_Toc156825293" w:history="1">
        <w:r w:rsidRPr="00A31365">
          <w:rPr>
            <w:u w:val="single"/>
          </w:rPr>
          <w:t>2.2. Содержание дисциплины</w:t>
        </w:r>
        <w:r w:rsidRPr="00A31365">
          <w:rPr>
            <w:u w:val="single"/>
          </w:rPr>
          <w:tab/>
        </w:r>
      </w:hyperlink>
    </w:p>
    <w:p w:rsidR="003733B7" w:rsidRPr="00A31365" w:rsidRDefault="003733B7" w:rsidP="003733B7">
      <w:pPr>
        <w:tabs>
          <w:tab w:val="left" w:pos="9640"/>
        </w:tabs>
        <w:spacing w:before="120" w:line="273" w:lineRule="auto"/>
      </w:pPr>
      <w:hyperlink w:anchor="_Toc156825296" w:tooltip="#_Toc156825296" w:history="1">
        <w:r w:rsidRPr="00A31365">
          <w:rPr>
            <w:b/>
            <w:bCs/>
            <w:u w:val="single"/>
          </w:rPr>
          <w:t>3. Условия реализации ДИСЦИПЛИНЫ</w:t>
        </w:r>
        <w:r w:rsidRPr="00A31365">
          <w:rPr>
            <w:b/>
            <w:bCs/>
            <w:u w:val="single"/>
          </w:rPr>
          <w:tab/>
        </w:r>
      </w:hyperlink>
    </w:p>
    <w:p w:rsidR="003733B7" w:rsidRPr="00A31365" w:rsidRDefault="003733B7" w:rsidP="003733B7">
      <w:pPr>
        <w:tabs>
          <w:tab w:val="left" w:pos="9640"/>
        </w:tabs>
        <w:spacing w:before="120"/>
        <w:ind w:left="240"/>
      </w:pPr>
      <w:hyperlink w:anchor="_Toc156825297" w:tooltip="#_Toc156825297" w:history="1">
        <w:r w:rsidRPr="00A31365">
          <w:rPr>
            <w:u w:val="single"/>
          </w:rPr>
          <w:t>3.1. Материально-техническое обеспечение</w:t>
        </w:r>
        <w:r w:rsidRPr="00A31365">
          <w:rPr>
            <w:u w:val="single"/>
          </w:rPr>
          <w:tab/>
        </w:r>
      </w:hyperlink>
    </w:p>
    <w:p w:rsidR="003733B7" w:rsidRPr="00A31365" w:rsidRDefault="003733B7" w:rsidP="003733B7">
      <w:pPr>
        <w:tabs>
          <w:tab w:val="left" w:pos="9640"/>
        </w:tabs>
        <w:spacing w:before="120"/>
        <w:ind w:left="240"/>
      </w:pPr>
      <w:hyperlink w:anchor="_Toc156825298" w:tooltip="#_Toc156825298" w:history="1">
        <w:r w:rsidRPr="00A31365">
          <w:rPr>
            <w:u w:val="single"/>
          </w:rPr>
          <w:t>3.2. Учебно-методическое обеспечение</w:t>
        </w:r>
        <w:r w:rsidRPr="00A31365">
          <w:rPr>
            <w:u w:val="single"/>
          </w:rPr>
          <w:tab/>
        </w:r>
      </w:hyperlink>
    </w:p>
    <w:p w:rsidR="003733B7" w:rsidRDefault="003733B7" w:rsidP="003733B7">
      <w:pPr>
        <w:rPr>
          <w:b/>
          <w:bCs/>
          <w:u w:val="single"/>
        </w:rPr>
      </w:pPr>
      <w:hyperlink w:anchor="_Toc156825299" w:tooltip="#_Toc156825299" w:history="1">
        <w:r w:rsidRPr="00A31365">
          <w:rPr>
            <w:b/>
            <w:bCs/>
            <w:u w:val="single"/>
          </w:rPr>
          <w:t>4. Контроль и оценка результатов  освоения ДИСЦИПЛИНЫ</w:t>
        </w:r>
        <w:r w:rsidRPr="00A31365">
          <w:rPr>
            <w:b/>
            <w:bCs/>
            <w:u w:val="single"/>
          </w:rPr>
          <w:tab/>
        </w:r>
      </w:hyperlink>
    </w:p>
    <w:p w:rsidR="005864AB" w:rsidRDefault="005864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864AB" w:rsidRDefault="005864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864AB" w:rsidRDefault="005864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864AB" w:rsidRDefault="005864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864AB" w:rsidRDefault="005864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864AB" w:rsidRDefault="005864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864AB" w:rsidRDefault="005864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864AB" w:rsidRDefault="005864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864AB" w:rsidRDefault="005864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864AB" w:rsidRDefault="005864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864AB" w:rsidRDefault="005864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864AB" w:rsidRDefault="005864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864AB" w:rsidRDefault="005864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864AB" w:rsidRDefault="005864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864AB" w:rsidRDefault="005864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864AB" w:rsidRDefault="005864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864AB" w:rsidRDefault="005864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864AB" w:rsidRDefault="005864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864AB" w:rsidRDefault="005864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864AB" w:rsidRDefault="005864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864AB" w:rsidRDefault="005864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5864AB" w:rsidRDefault="005F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3733B7" w:rsidRDefault="003733B7" w:rsidP="003733B7">
      <w:pPr>
        <w:pStyle w:val="af2"/>
        <w:spacing w:before="0" w:beforeAutospacing="0" w:after="0" w:afterAutospacing="0" w:line="273" w:lineRule="auto"/>
        <w:ind w:firstLine="567"/>
        <w:jc w:val="both"/>
      </w:pPr>
      <w:proofErr w:type="gramStart"/>
      <w:r>
        <w:rPr>
          <w:color w:val="000000"/>
          <w:sz w:val="28"/>
          <w:szCs w:val="28"/>
        </w:rPr>
        <w:t>Рабочая п</w:t>
      </w:r>
      <w:r>
        <w:rPr>
          <w:color w:val="000000"/>
          <w:sz w:val="28"/>
          <w:szCs w:val="28"/>
        </w:rPr>
        <w:t>рограмма учебной дисциплины ОУДП.02 Информатика</w:t>
      </w:r>
      <w:r>
        <w:rPr>
          <w:color w:val="000000"/>
          <w:sz w:val="28"/>
          <w:szCs w:val="28"/>
        </w:rPr>
        <w:t>, составлена 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г., 24 сентября, 11 декабря 2020 г., 12 августа 2022 г.),  в соответствии с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федеральной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  по специальности 09.02.06 Сетевое и системное администрирование (утвержденного Приказом Министерство Просвещения Ро</w:t>
      </w:r>
      <w:r w:rsidRPr="00FD10ED">
        <w:rPr>
          <w:color w:val="000000"/>
          <w:sz w:val="28"/>
          <w:szCs w:val="28"/>
        </w:rPr>
        <w:t>ссии от 10 июля 2023 г. N 519 с учетом  рабочей программы воспитания по</w:t>
      </w:r>
      <w:proofErr w:type="gramEnd"/>
      <w:r w:rsidRPr="00FD10ED">
        <w:rPr>
          <w:color w:val="000000"/>
          <w:sz w:val="28"/>
          <w:szCs w:val="28"/>
        </w:rPr>
        <w:t xml:space="preserve"> специальности 09.02.06 Сетевое и системное администрирование.</w:t>
      </w:r>
      <w:r>
        <w:rPr>
          <w:color w:val="000000"/>
          <w:sz w:val="28"/>
          <w:szCs w:val="28"/>
        </w:rPr>
        <w:t xml:space="preserve"> </w:t>
      </w:r>
    </w:p>
    <w:p w:rsidR="003733B7" w:rsidRDefault="003733B7">
      <w:pPr>
        <w:spacing w:line="360" w:lineRule="auto"/>
        <w:ind w:firstLine="567"/>
        <w:jc w:val="both"/>
        <w:rPr>
          <w:sz w:val="28"/>
          <w:szCs w:val="28"/>
        </w:rPr>
      </w:pPr>
    </w:p>
    <w:p w:rsidR="005864AB" w:rsidRDefault="005F73B3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5864AB" w:rsidRDefault="005864AB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5864AB" w:rsidRDefault="005F73B3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основной профессиональной образовательной </w:t>
      </w:r>
      <w:r>
        <w:rPr>
          <w:sz w:val="28"/>
          <w:szCs w:val="28"/>
        </w:rPr>
        <w:t>программы: учебная дисциплина «Информатика» является обязательным  учебным предметом ФГОС СОО.</w:t>
      </w:r>
    </w:p>
    <w:p w:rsidR="005864AB" w:rsidRDefault="005F73B3">
      <w:pPr>
        <w:spacing w:line="360" w:lineRule="auto"/>
        <w:ind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В Челябинском механико-технологическом техникуме учебная дисциплина «Информатика» изучается в общеобразовательном цикле общеобразовательных учебных дисциплин про</w:t>
      </w:r>
      <w:r>
        <w:rPr>
          <w:sz w:val="28"/>
          <w:szCs w:val="28"/>
        </w:rPr>
        <w:t xml:space="preserve">фильных </w:t>
      </w: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учебного плана ОПОП СПО по специальности 09.02.06 Сетевое и системное администрирование.</w:t>
      </w:r>
    </w:p>
    <w:p w:rsidR="005864AB" w:rsidRDefault="005864AB">
      <w:pPr>
        <w:ind w:firstLine="567"/>
        <w:jc w:val="both"/>
        <w:rPr>
          <w:color w:val="FF0000"/>
          <w:sz w:val="28"/>
          <w:szCs w:val="28"/>
        </w:rPr>
      </w:pPr>
    </w:p>
    <w:p w:rsidR="005864AB" w:rsidRDefault="005F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2. ПЛАНИРУЕМЫЕ РЕЗУЛЬТАТЫ ОСВОЕНИЯ ПРОГРАММЫ</w:t>
      </w:r>
    </w:p>
    <w:p w:rsidR="005864AB" w:rsidRDefault="005F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2.2.1 Цели учебной дисциплины:</w:t>
      </w:r>
    </w:p>
    <w:p w:rsidR="005864AB" w:rsidRDefault="005F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«Информатика» 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являются: </w:t>
      </w:r>
    </w:p>
    <w:p w:rsidR="005864AB" w:rsidRDefault="00586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5864AB" w:rsidRDefault="005F73B3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lastRenderedPageBreak/>
        <w:t>освоение системы базовых знаний, отражающих вклад информатики в формирование научной картины мира, роль информационных процессов в современном обществе, би</w:t>
      </w:r>
      <w:r>
        <w:rPr>
          <w:rFonts w:eastAsia="Calibri"/>
          <w:color w:val="000000"/>
          <w:sz w:val="28"/>
          <w:szCs w:val="22"/>
          <w:lang w:eastAsia="en-US"/>
        </w:rPr>
        <w:t>ологических и технических системах;</w:t>
      </w:r>
    </w:p>
    <w:p w:rsidR="005864AB" w:rsidRDefault="005F73B3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овладение умениями применять, анализировать,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</w:t>
      </w:r>
    </w:p>
    <w:p w:rsidR="005864AB" w:rsidRDefault="005F73B3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развитие познавательных</w:t>
      </w:r>
      <w:r>
        <w:rPr>
          <w:rFonts w:eastAsia="Calibri"/>
          <w:color w:val="000000"/>
          <w:sz w:val="28"/>
          <w:szCs w:val="22"/>
          <w:lang w:eastAsia="en-US"/>
        </w:rPr>
        <w:t xml:space="preserve">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</w:t>
      </w:r>
    </w:p>
    <w:p w:rsidR="005864AB" w:rsidRDefault="005F73B3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воспитание ответственного отношения к соблюдению этических и правовых норм информацион</w:t>
      </w:r>
      <w:r>
        <w:rPr>
          <w:rFonts w:eastAsia="Calibri"/>
          <w:color w:val="000000"/>
          <w:sz w:val="28"/>
          <w:szCs w:val="22"/>
          <w:lang w:eastAsia="en-US"/>
        </w:rPr>
        <w:t>ной деятельности.</w:t>
      </w:r>
    </w:p>
    <w:p w:rsidR="005864AB" w:rsidRDefault="00586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5864AB" w:rsidRDefault="005864AB">
      <w:pPr>
        <w:rPr>
          <w:sz w:val="28"/>
          <w:szCs w:val="28"/>
        </w:rPr>
        <w:sectPr w:rsidR="005864AB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5864AB" w:rsidRDefault="005F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2.2.2. Планируемые результаты освоения программы:</w:t>
      </w:r>
    </w:p>
    <w:p w:rsidR="005864AB" w:rsidRDefault="00586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5864AB" w:rsidRDefault="005F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«Информатика», предполагается достижение: </w:t>
      </w:r>
    </w:p>
    <w:p w:rsidR="005864AB" w:rsidRDefault="005F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5864AB" w:rsidRDefault="005F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5864AB" w:rsidRDefault="005F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5864AB" w:rsidRDefault="005F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5864AB" w:rsidRDefault="005F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5864AB" w:rsidRDefault="005F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 (согласно рабочей программе воспитания) </w:t>
      </w:r>
    </w:p>
    <w:tbl>
      <w:tblPr>
        <w:tblW w:w="161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5"/>
        <w:gridCol w:w="4724"/>
        <w:gridCol w:w="4724"/>
        <w:gridCol w:w="3896"/>
      </w:tblGrid>
      <w:tr w:rsidR="005864AB">
        <w:trPr>
          <w:trHeight w:val="803"/>
          <w:jc w:val="center"/>
        </w:trPr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4AB" w:rsidRDefault="005F73B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2" w:name="_Toc118236608"/>
            <w:r>
              <w:rPr>
                <w:b/>
              </w:rPr>
              <w:t>Код и наименование формируемых компетенций</w:t>
            </w:r>
            <w:bookmarkEnd w:id="2"/>
          </w:p>
        </w:tc>
        <w:tc>
          <w:tcPr>
            <w:tcW w:w="135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4AB" w:rsidRDefault="005F73B3" w:rsidP="005B0F6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5864AB">
        <w:trPr>
          <w:trHeight w:val="158"/>
          <w:jc w:val="center"/>
        </w:trPr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4AB" w:rsidRDefault="005864A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4AB" w:rsidRDefault="005F73B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4AB" w:rsidRDefault="005F73B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результаты 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4AB" w:rsidRDefault="005F73B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5864AB">
        <w:trPr>
          <w:trHeight w:val="400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4AB" w:rsidRDefault="005F73B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4AB" w:rsidRDefault="005F73B3">
            <w:pPr>
              <w:jc w:val="center"/>
            </w:pPr>
            <w:r>
              <w:rPr>
                <w:b/>
                <w:i/>
                <w:color w:val="000000"/>
              </w:rPr>
              <w:t>Трудового воспитания:</w:t>
            </w:r>
            <w:r>
              <w:t xml:space="preserve"> готовность к труду, осознание ценности мастерства, трудолюбие;</w:t>
            </w:r>
          </w:p>
          <w:p w:rsidR="005864AB" w:rsidRDefault="005F73B3">
            <w:pPr>
              <w:jc w:val="center"/>
            </w:pPr>
            <w: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864AB" w:rsidRDefault="005F73B3">
            <w:pPr>
              <w:jc w:val="center"/>
            </w:pPr>
            <w:r>
              <w:t xml:space="preserve">интерес к различным сферам </w:t>
            </w:r>
            <w:r>
              <w:t>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5864AB" w:rsidRDefault="005F73B3">
            <w:pPr>
              <w:jc w:val="center"/>
            </w:pPr>
            <w:r>
              <w:t>готовность и способность к образованию и самообразованию на протяжении всей жизни;</w:t>
            </w:r>
          </w:p>
          <w:p w:rsidR="005864AB" w:rsidRDefault="005864AB">
            <w:pPr>
              <w:ind w:left="567"/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4AB" w:rsidRDefault="005F73B3">
            <w:pPr>
              <w:spacing w:line="276" w:lineRule="auto"/>
              <w:ind w:left="567"/>
              <w:jc w:val="both"/>
            </w:pPr>
            <w:r>
              <w:rPr>
                <w:b/>
                <w:color w:val="000000"/>
              </w:rPr>
              <w:t>Овладение универсальными учебными познавательными действиями</w:t>
            </w:r>
          </w:p>
          <w:p w:rsidR="005864AB" w:rsidRDefault="005F73B3">
            <w:pPr>
              <w:pStyle w:val="affd"/>
              <w:ind w:left="-106" w:firstLine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Базовые логические действия:</w:t>
            </w:r>
          </w:p>
          <w:p w:rsidR="005864AB" w:rsidRDefault="005F73B3">
            <w:pPr>
              <w:pStyle w:val="affd"/>
              <w:numPr>
                <w:ilvl w:val="0"/>
                <w:numId w:val="34"/>
              </w:numPr>
              <w:ind w:left="0" w:firstLine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её всесторонне;</w:t>
            </w:r>
          </w:p>
          <w:p w:rsidR="005864AB" w:rsidRDefault="005F73B3">
            <w:pPr>
              <w:pStyle w:val="affd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при освоении знаний приёмы логического мышления (анализа, синтеза,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</w:p>
          <w:p w:rsidR="005864AB" w:rsidRDefault="005F73B3">
            <w:pPr>
              <w:pStyle w:val="affd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цели деятельности, задавая параметры и критерии их достижения, соотносить результаты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льности с поставленными целями;</w:t>
            </w:r>
          </w:p>
          <w:p w:rsidR="005864AB" w:rsidRDefault="005F73B3">
            <w:pPr>
              <w:pStyle w:val="affd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биологические понятия для объяснения фактов и явлений живой природы;</w:t>
            </w:r>
          </w:p>
          <w:p w:rsidR="005864AB" w:rsidRDefault="005F73B3">
            <w:pPr>
              <w:pStyle w:val="affd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(индуктивные, дедуктивные, по аналогии), выявлять закономерности и противоречия в рассматриваемых явлениях, 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мулировать выводы и заключения;</w:t>
            </w:r>
          </w:p>
          <w:p w:rsidR="005864AB" w:rsidRDefault="005F73B3">
            <w:pPr>
              <w:pStyle w:val="affd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5864AB" w:rsidRDefault="005F73B3">
            <w:pPr>
              <w:pStyle w:val="affd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разрабатывать пла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 решения проблемы с учётом анализа имеющихся материальных и нематериальных ресурсов;</w:t>
            </w:r>
          </w:p>
          <w:p w:rsidR="005864AB" w:rsidRDefault="005F73B3">
            <w:pPr>
              <w:pStyle w:val="affd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864AB" w:rsidRDefault="005F73B3">
            <w:pPr>
              <w:pStyle w:val="affd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ого, виртуального и комбинированного взаимодействия;</w:t>
            </w:r>
          </w:p>
          <w:p w:rsidR="005864AB" w:rsidRDefault="005F73B3">
            <w:pPr>
              <w:pStyle w:val="affd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5864AB" w:rsidRDefault="005864AB">
            <w:pPr>
              <w:spacing w:line="276" w:lineRule="auto"/>
              <w:ind w:left="35" w:firstLine="142"/>
              <w:jc w:val="both"/>
              <w:rPr>
                <w:i/>
                <w:color w:val="000000"/>
              </w:rPr>
            </w:pPr>
          </w:p>
          <w:p w:rsidR="005864AB" w:rsidRDefault="005F73B3">
            <w:pPr>
              <w:spacing w:line="276" w:lineRule="auto"/>
              <w:ind w:left="177"/>
              <w:jc w:val="both"/>
            </w:pPr>
            <w:r>
              <w:rPr>
                <w:i/>
                <w:color w:val="000000"/>
              </w:rPr>
              <w:t>Базовые исследовательские действия:</w:t>
            </w:r>
          </w:p>
          <w:p w:rsidR="005864AB" w:rsidRDefault="005F73B3">
            <w:pPr>
              <w:pStyle w:val="affd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владеть навыками учебно-исследовательской и проектной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деятельности, навыками разрешения проблем; обладать способностью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готовностью к самостоятельному поиску методов решения практических задач, применению различных методов познания;</w:t>
            </w:r>
          </w:p>
          <w:p w:rsidR="005864AB" w:rsidRDefault="005F73B3">
            <w:pPr>
              <w:pStyle w:val="affd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виды деятельности по получению нового знания, его инт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5864AB" w:rsidRDefault="005F73B3">
            <w:pPr>
              <w:pStyle w:val="affd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5864AB" w:rsidRDefault="005F73B3">
            <w:pPr>
              <w:pStyle w:val="affd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5864AB" w:rsidRDefault="005F73B3">
            <w:pPr>
              <w:pStyle w:val="affd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параметры и критерии решения;</w:t>
            </w:r>
          </w:p>
          <w:p w:rsidR="005864AB" w:rsidRDefault="005F73B3">
            <w:pPr>
              <w:pStyle w:val="affd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864AB" w:rsidRDefault="005F73B3">
            <w:pPr>
              <w:pStyle w:val="affd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ситуациям, оценивать приобретённый опыт;</w:t>
            </w:r>
          </w:p>
          <w:p w:rsidR="005864AB" w:rsidRDefault="005F73B3">
            <w:pPr>
              <w:pStyle w:val="affd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целенаправ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ленный поиск переноса средств и способов действия в профессиональную среду;</w:t>
            </w:r>
          </w:p>
          <w:p w:rsidR="005864AB" w:rsidRDefault="005F73B3">
            <w:pPr>
              <w:pStyle w:val="affd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переносить знания в познавательную и практическую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жизнедеятельности;</w:t>
            </w:r>
          </w:p>
          <w:p w:rsidR="005864AB" w:rsidRDefault="005F73B3">
            <w:pPr>
              <w:pStyle w:val="affd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864AB" w:rsidRDefault="005F73B3">
            <w:pPr>
              <w:pStyle w:val="affd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выдвигать новые идеи, предлагать оригин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альные подходы и решения; ставить проблемы и задачи, допускающие альтернативные решения;</w:t>
            </w:r>
          </w:p>
          <w:p w:rsidR="005864AB" w:rsidRDefault="005864AB">
            <w:pPr>
              <w:spacing w:line="276" w:lineRule="auto"/>
              <w:ind w:left="567"/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4AB" w:rsidRDefault="005F73B3"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lastRenderedPageBreak/>
              <w:t>- 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</w:t>
            </w:r>
            <w:r>
              <w:rPr>
                <w:rFonts w:eastAsia="Calibri"/>
                <w:spacing w:val="-2"/>
                <w:lang w:eastAsia="en-US"/>
              </w:rPr>
              <w:t>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</w:t>
            </w:r>
          </w:p>
          <w:p w:rsidR="005864AB" w:rsidRDefault="005F73B3"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- уметь организовывать личное информационное пространство с использованием различных средств </w:t>
            </w:r>
            <w:r>
              <w:rPr>
                <w:rFonts w:eastAsia="Calibri"/>
                <w:spacing w:val="-2"/>
                <w:lang w:eastAsia="en-US"/>
              </w:rPr>
              <w:lastRenderedPageBreak/>
              <w:t>цифровых технологий; понимать возможности цифровых сервисов государственных услуг, цифровых образовательных сервисов; понимать возможности и ограничения технологий</w:t>
            </w:r>
            <w:r>
              <w:rPr>
                <w:rFonts w:eastAsia="Calibri"/>
                <w:spacing w:val="-2"/>
                <w:lang w:eastAsia="en-US"/>
              </w:rPr>
              <w:t xml:space="preserve"> искусственного интеллекта в различных областях; иметь представление об использовании информационных технологий в различных профессиональных сферах;</w:t>
            </w:r>
          </w:p>
          <w:p w:rsidR="005864AB" w:rsidRDefault="005F73B3">
            <w:pPr>
              <w:jc w:val="both"/>
              <w:rPr>
                <w:rFonts w:eastAsia="Calibri"/>
                <w:spacing w:val="-2"/>
                <w:lang w:eastAsia="en-US"/>
              </w:rPr>
            </w:pPr>
            <w:proofErr w:type="gramStart"/>
            <w:r>
              <w:rPr>
                <w:rFonts w:eastAsia="Calibri"/>
                <w:spacing w:val="-2"/>
                <w:lang w:eastAsia="en-US"/>
              </w:rPr>
              <w:t xml:space="preserve">- владеть универсальным языком программирования высокого уровня (Паскаль, </w:t>
            </w:r>
            <w:proofErr w:type="spellStart"/>
            <w:r>
              <w:rPr>
                <w:rFonts w:eastAsia="Calibri"/>
                <w:spacing w:val="-2"/>
                <w:lang w:eastAsia="en-US"/>
              </w:rPr>
              <w:t>Python</w:t>
            </w:r>
            <w:proofErr w:type="spellEnd"/>
            <w:r>
              <w:rPr>
                <w:rFonts w:eastAsia="Calibri"/>
                <w:spacing w:val="-2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spacing w:val="-2"/>
                <w:lang w:eastAsia="en-US"/>
              </w:rPr>
              <w:t>Java</w:t>
            </w:r>
            <w:proofErr w:type="spellEnd"/>
            <w:r>
              <w:rPr>
                <w:rFonts w:eastAsia="Calibri"/>
                <w:spacing w:val="-2"/>
                <w:lang w:eastAsia="en-US"/>
              </w:rPr>
              <w:t>, C++, C#), представл</w:t>
            </w:r>
            <w:r>
              <w:rPr>
                <w:rFonts w:eastAsia="Calibri"/>
                <w:spacing w:val="-2"/>
                <w:lang w:eastAsia="en-US"/>
              </w:rPr>
              <w:t>ениями о базовых типах данных и структурах данных; уметь использовать основные управляющие конструкции; уметь осуществлять анализ предложенной программы: определять результаты работы программы при заданных исходных данных; определять, при каких исходных да</w:t>
            </w:r>
            <w:r>
              <w:rPr>
                <w:rFonts w:eastAsia="Calibri"/>
                <w:spacing w:val="-2"/>
                <w:lang w:eastAsia="en-US"/>
              </w:rPr>
              <w:t>нных возможно получение указанных результатов; выявлять данные, которые могут привести к ошибке в работе программы;</w:t>
            </w:r>
            <w:proofErr w:type="gramEnd"/>
            <w:r>
              <w:rPr>
                <w:rFonts w:eastAsia="Calibri"/>
                <w:spacing w:val="-2"/>
                <w:lang w:eastAsia="en-US"/>
              </w:rPr>
              <w:t xml:space="preserve"> формулировать предложения по улучшению программного кода.</w:t>
            </w:r>
          </w:p>
          <w:p w:rsidR="005864AB" w:rsidRDefault="005864AB">
            <w:pPr>
              <w:spacing w:line="276" w:lineRule="auto"/>
              <w:jc w:val="center"/>
            </w:pPr>
          </w:p>
          <w:p w:rsidR="005864AB" w:rsidRDefault="005864AB">
            <w:pPr>
              <w:spacing w:line="276" w:lineRule="auto"/>
              <w:jc w:val="center"/>
            </w:pPr>
          </w:p>
        </w:tc>
      </w:tr>
      <w:tr w:rsidR="005864AB">
        <w:trPr>
          <w:trHeight w:val="377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4AB" w:rsidRDefault="005F73B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4AB" w:rsidRDefault="005F73B3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Гражданского воспитания:</w:t>
            </w:r>
          </w:p>
          <w:p w:rsidR="005864AB" w:rsidRDefault="005F73B3">
            <w:pPr>
              <w:ind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гражданской позиции обучающегося как активного и о</w:t>
            </w:r>
            <w:r>
              <w:t>тветственного члена российского общества;</w:t>
            </w:r>
          </w:p>
          <w:p w:rsidR="005864AB" w:rsidRDefault="005F73B3">
            <w:pPr>
              <w:ind w:firstLine="567"/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5864AB" w:rsidRDefault="005F73B3">
            <w:pPr>
              <w:ind w:firstLine="567"/>
              <w:jc w:val="both"/>
            </w:pPr>
            <w:r>
              <w:t>готовность к совместной творческой деятельности при создании учебных проектов, решении учебных и познавательных задач, выполнении</w:t>
            </w:r>
            <w:r>
              <w:t xml:space="preserve"> биологических экспериментов;</w:t>
            </w:r>
          </w:p>
          <w:p w:rsidR="005864AB" w:rsidRDefault="005F73B3">
            <w:pPr>
              <w:ind w:firstLine="567"/>
              <w:jc w:val="both"/>
            </w:pPr>
            <w:r>
              <w:t>способность определять собственную позицию по отношению к явлениям современной жизни и объяснять её;</w:t>
            </w:r>
          </w:p>
          <w:p w:rsidR="005864AB" w:rsidRDefault="005F73B3">
            <w:pPr>
              <w:ind w:firstLine="567"/>
              <w:jc w:val="both"/>
            </w:pPr>
            <w:r>
              <w:t>умение учитывать в своих действиях необходимость конструктивного взаимодействия людей с разными убеждениями, культурными ценн</w:t>
            </w:r>
            <w:r>
              <w:t>остями и социальным положением;</w:t>
            </w:r>
          </w:p>
          <w:p w:rsidR="005864AB" w:rsidRDefault="005F73B3">
            <w:pPr>
              <w:ind w:firstLine="567"/>
              <w:jc w:val="both"/>
            </w:pPr>
            <w:r>
              <w:t xml:space="preserve">готовность к сотрудничеству в процессе совместного выполнения учебных, познавательных и исследовательских задач, уважительное </w:t>
            </w:r>
            <w:r>
              <w:lastRenderedPageBreak/>
              <w:t>отношение к мнению оппонентов при обсуждении спорных вопросов биологического содержания; готовност</w:t>
            </w:r>
            <w:r>
              <w:t>ь к гуманитарной и волонтёрской деятельности;</w:t>
            </w:r>
          </w:p>
          <w:p w:rsidR="005864AB" w:rsidRDefault="005F73B3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Патриотического воспитания:</w:t>
            </w:r>
          </w:p>
          <w:p w:rsidR="005864AB" w:rsidRDefault="005F73B3">
            <w:pPr>
              <w:ind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864AB" w:rsidRDefault="005F73B3">
            <w:pPr>
              <w:ind w:firstLine="567"/>
              <w:jc w:val="both"/>
            </w:pPr>
            <w:r>
              <w:t>ценностное о</w:t>
            </w:r>
            <w:r>
              <w:t>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5864AB" w:rsidRDefault="005F73B3">
            <w:pPr>
              <w:ind w:firstLine="567"/>
              <w:jc w:val="both"/>
            </w:pPr>
            <w:r>
              <w:t>способность оценивать вклад российских учёных в становление и развитие биологии, понимание значения биологии в познании законов природы,</w:t>
            </w:r>
            <w:r>
              <w:t xml:space="preserve"> в жизни человека и современного общества;</w:t>
            </w:r>
          </w:p>
          <w:p w:rsidR="005864AB" w:rsidRDefault="005F73B3">
            <w:pPr>
              <w:ind w:firstLine="567"/>
              <w:jc w:val="both"/>
            </w:pPr>
            <w:r>
              <w:t>идейная убеждённость, готовность к служению Отечеству и его защите, ответственность за его судьбу;</w:t>
            </w:r>
          </w:p>
          <w:p w:rsidR="005864AB" w:rsidRDefault="005F73B3">
            <w:pPr>
              <w:ind w:firstLine="567"/>
              <w:jc w:val="both"/>
            </w:pPr>
            <w:proofErr w:type="gramStart"/>
            <w:r>
              <w:rPr>
                <w:b/>
                <w:i/>
                <w:color w:val="000000"/>
              </w:rPr>
              <w:t>Духовно-нравственного воспитания:</w:t>
            </w:r>
            <w:r>
              <w:t xml:space="preserve"> осознание духовных ценностей российского народа; </w:t>
            </w:r>
            <w:proofErr w:type="spellStart"/>
            <w:r>
              <w:t>сформированность</w:t>
            </w:r>
            <w:proofErr w:type="spellEnd"/>
            <w:r>
              <w:t xml:space="preserve"> нравственного </w:t>
            </w:r>
            <w:r>
              <w:t xml:space="preserve">сознания, этического поведения; способность оценивать ситуацию и принимать осознанные решения, ориентируясь на морально-нравственные </w:t>
            </w:r>
            <w:r>
              <w:lastRenderedPageBreak/>
              <w:t>нормы и ценности; осознание личного вклада в построение устойчивого будущего; ответственное отношение к своим родителям, со</w:t>
            </w:r>
            <w:r>
              <w:t>зданию семьи на основе осознанного принятия ценностей семейной жизни в соответствии с традициями народов России;</w:t>
            </w:r>
            <w:proofErr w:type="gramEnd"/>
          </w:p>
          <w:p w:rsidR="005864AB" w:rsidRDefault="005F73B3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Эстетического воспитания:</w:t>
            </w:r>
          </w:p>
          <w:p w:rsidR="005864AB" w:rsidRDefault="005F73B3">
            <w:pPr>
              <w:ind w:firstLine="567"/>
              <w:jc w:val="both"/>
            </w:pPr>
            <w:r>
              <w:t>эстетическое отношение к миру, включая эстетику быта, научного и технического творчества, спорта, труда, общественных</w:t>
            </w:r>
            <w:r>
              <w:t xml:space="preserve"> отношений;</w:t>
            </w:r>
          </w:p>
          <w:p w:rsidR="005864AB" w:rsidRDefault="005F73B3">
            <w:pPr>
              <w:ind w:firstLine="567"/>
              <w:jc w:val="both"/>
            </w:pPr>
            <w:r>
              <w:t>понимание эмоционального воздействия живой природы и её ценности;</w:t>
            </w:r>
          </w:p>
          <w:p w:rsidR="005864AB" w:rsidRDefault="005F73B3">
            <w:pPr>
              <w:ind w:firstLine="567"/>
              <w:jc w:val="both"/>
            </w:pPr>
            <w: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5864AB" w:rsidRDefault="005F73B3">
            <w:pPr>
              <w:tabs>
                <w:tab w:val="left" w:pos="1473"/>
              </w:tabs>
              <w:ind w:firstLine="567"/>
              <w:jc w:val="both"/>
            </w:pPr>
            <w:r>
              <w:tab/>
            </w:r>
          </w:p>
          <w:p w:rsidR="005864AB" w:rsidRDefault="005864AB">
            <w:pPr>
              <w:ind w:left="567"/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4AB" w:rsidRDefault="005F73B3">
            <w:pPr>
              <w:spacing w:line="276" w:lineRule="auto"/>
              <w:ind w:left="567"/>
              <w:jc w:val="both"/>
            </w:pPr>
            <w:r>
              <w:rPr>
                <w:b/>
                <w:color w:val="000000"/>
              </w:rPr>
              <w:lastRenderedPageBreak/>
              <w:t>Овладение универсальными регулятивными действиями</w:t>
            </w:r>
          </w:p>
          <w:p w:rsidR="005864AB" w:rsidRDefault="005F73B3">
            <w:pPr>
              <w:spacing w:line="276" w:lineRule="auto"/>
              <w:ind w:firstLine="567"/>
              <w:jc w:val="both"/>
            </w:pPr>
            <w:r>
              <w:rPr>
                <w:i/>
                <w:color w:val="000000"/>
              </w:rPr>
              <w:t>Самоорганизация:</w:t>
            </w:r>
          </w:p>
          <w:p w:rsidR="005864AB" w:rsidRDefault="005F73B3">
            <w:pPr>
              <w:pStyle w:val="affd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биологические знания для выявления </w:t>
            </w:r>
            <w:proofErr w:type="gramStart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проб-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решения в жизненных и учебных ситуациях;</w:t>
            </w:r>
          </w:p>
          <w:p w:rsidR="005864AB" w:rsidRDefault="005F73B3">
            <w:pPr>
              <w:pStyle w:val="affd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на основе биологических знаний целевые и смысловые установки в своих действиях и поступках по отношению к живой природе, своему здоровью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здо-ровью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окружающих;</w:t>
            </w:r>
          </w:p>
          <w:p w:rsidR="005864AB" w:rsidRDefault="005F73B3">
            <w:pPr>
              <w:pStyle w:val="affd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864AB" w:rsidRDefault="005F73B3">
            <w:pPr>
              <w:pStyle w:val="affd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составлять план решения проблемы с учётом имею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щихся ресурсов, собственных возможностей и предпочтений;</w:t>
            </w:r>
          </w:p>
          <w:p w:rsidR="005864AB" w:rsidRDefault="005F73B3">
            <w:pPr>
              <w:pStyle w:val="affd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 w:rsidR="005864AB" w:rsidRDefault="005F73B3">
            <w:pPr>
              <w:pStyle w:val="affd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5864AB" w:rsidRDefault="005F73B3">
            <w:pPr>
              <w:pStyle w:val="affd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делать осознанный выбор,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аргументировать его, брать ответственность за решение;</w:t>
            </w:r>
          </w:p>
          <w:p w:rsidR="005864AB" w:rsidRDefault="005F73B3">
            <w:pPr>
              <w:pStyle w:val="affd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приобретённый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опыт;</w:t>
            </w:r>
          </w:p>
          <w:p w:rsidR="005864AB" w:rsidRDefault="005F73B3">
            <w:pPr>
              <w:pStyle w:val="affd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864AB" w:rsidRDefault="005F73B3">
            <w:pPr>
              <w:pStyle w:val="affe"/>
              <w:spacing w:before="57" w:after="28"/>
              <w:ind w:left="319" w:right="-61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fa"/>
                <w:b/>
                <w:bCs/>
              </w:rPr>
              <w:t>Самоконтроль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5864AB" w:rsidRDefault="005F73B3">
            <w:pPr>
              <w:pStyle w:val="affd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давать оценку новым ситуациям, вносить коррективы в деятельность, оценивать соответствие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результатов целям;</w:t>
            </w:r>
          </w:p>
          <w:p w:rsidR="005864AB" w:rsidRDefault="005F73B3">
            <w:pPr>
              <w:pStyle w:val="affd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      </w:r>
          </w:p>
          <w:p w:rsidR="005864AB" w:rsidRDefault="005F73B3">
            <w:pPr>
              <w:pStyle w:val="affd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оценивать риски и своевре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менно принимать решения по их снижению;</w:t>
            </w:r>
          </w:p>
          <w:p w:rsidR="005864AB" w:rsidRDefault="005F73B3">
            <w:pPr>
              <w:pStyle w:val="affd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5864AB" w:rsidRDefault="005F73B3">
            <w:pPr>
              <w:pStyle w:val="affe"/>
              <w:spacing w:before="57" w:after="28"/>
              <w:ind w:right="-61" w:firstLine="31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fa"/>
                <w:b/>
                <w:bCs/>
              </w:rPr>
              <w:t>Принятие себя и других:</w:t>
            </w:r>
          </w:p>
          <w:p w:rsidR="005864AB" w:rsidRDefault="005F73B3">
            <w:pPr>
              <w:pStyle w:val="affd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5864AB" w:rsidRDefault="005F73B3">
            <w:pPr>
              <w:pStyle w:val="affd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при анализе результатов дея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тельности;</w:t>
            </w:r>
          </w:p>
          <w:p w:rsidR="005864AB" w:rsidRDefault="005F73B3">
            <w:pPr>
              <w:pStyle w:val="affd"/>
              <w:numPr>
                <w:ilvl w:val="0"/>
                <w:numId w:val="36"/>
              </w:numPr>
              <w:ind w:left="-63" w:right="-61" w:firstLine="3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признавать своё право и право других на ошибки;</w:t>
            </w:r>
          </w:p>
          <w:p w:rsidR="005864AB" w:rsidRDefault="005F73B3">
            <w:pPr>
              <w:pStyle w:val="affd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способность понимать мир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позиции другого человека.</w:t>
            </w:r>
          </w:p>
          <w:p w:rsidR="005864AB" w:rsidRDefault="005864AB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4AB" w:rsidRDefault="005F73B3">
            <w:pPr>
              <w:jc w:val="both"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lastRenderedPageBreak/>
              <w:t>- владеть представлениями о роли информации и связанных с ней процессов в природе, технике и обществе; понятиями "информация", "</w:t>
            </w:r>
            <w:r>
              <w:rPr>
                <w:lang w:eastAsia="ar-SA"/>
              </w:rPr>
              <w:t>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</w:t>
            </w:r>
            <w:r>
              <w:rPr>
                <w:lang w:eastAsia="ar-SA"/>
              </w:rPr>
              <w:t>арактеризовать большие данные, приводить примеры источников их получения и направления использования;</w:t>
            </w:r>
            <w:proofErr w:type="gramEnd"/>
          </w:p>
          <w:p w:rsidR="005864AB" w:rsidRDefault="005F73B3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</w:t>
            </w:r>
            <w:r>
              <w:rPr>
                <w:lang w:eastAsia="ar-SA"/>
              </w:rPr>
              <w:t xml:space="preserve">ладение навыками работы с операционными системами и основными видами </w:t>
            </w:r>
            <w:r>
              <w:rPr>
                <w:lang w:eastAsia="ar-SA"/>
              </w:rPr>
              <w:lastRenderedPageBreak/>
              <w:t>программного обеспечения для решения учебных задач по выбранной специализации;</w:t>
            </w:r>
          </w:p>
          <w:p w:rsidR="005864AB" w:rsidRDefault="005F73B3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иметь представление о базовых принципах организации и функционирования компьютерных сетей;</w:t>
            </w:r>
          </w:p>
          <w:p w:rsidR="005864AB" w:rsidRDefault="005F73B3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уметь определ</w:t>
            </w:r>
            <w:r>
              <w:rPr>
                <w:lang w:eastAsia="ar-SA"/>
              </w:rPr>
              <w:t>ять среднюю скорость передачи данных, оценивать изменение времени передачи при изменении информационного объема данных и характеристик канала связи;</w:t>
            </w:r>
          </w:p>
          <w:p w:rsidR="005864AB" w:rsidRDefault="005F73B3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уметь строить код, обеспечивающий наименьшую возможную среднюю длину сообщения при известной частоте симв</w:t>
            </w:r>
            <w:r>
              <w:rPr>
                <w:lang w:eastAsia="ar-SA"/>
              </w:rPr>
              <w:t>олов; пояснять принципы работы простых алгоритмов сжатия данных;</w:t>
            </w:r>
          </w:p>
          <w:p w:rsidR="005864AB" w:rsidRDefault="005F73B3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уметь использовать при решении задач свойства позиционной записи чисел, алгоритмы построения записи числа в позиционной системе счисления с заданным основанием и построения числа по строке,</w:t>
            </w:r>
            <w:r>
              <w:rPr>
                <w:lang w:eastAsia="ar-SA"/>
              </w:rPr>
              <w:t xml:space="preserve"> содержащей запись этого числа в позиционной системе счисления с заданным основанием; </w:t>
            </w:r>
          </w:p>
          <w:p w:rsidR="005864AB" w:rsidRDefault="005F73B3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уметь выполнять арифметические операции в позиционных системах счисления;</w:t>
            </w:r>
          </w:p>
          <w:p w:rsidR="005864AB" w:rsidRDefault="005F73B3">
            <w:pPr>
              <w:jc w:val="both"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t xml:space="preserve">- уметь строить логическое </w:t>
            </w:r>
            <w:r>
              <w:rPr>
                <w:lang w:eastAsia="ar-SA"/>
              </w:rPr>
              <w:lastRenderedPageBreak/>
              <w:t>выражение в дизъюнктивной и конъюнктивной нормальных формах по зад</w:t>
            </w:r>
            <w:r>
              <w:rPr>
                <w:lang w:eastAsia="ar-SA"/>
              </w:rPr>
              <w:t>анной таблице истинности; исследовать область истинности высказывания, содержащего переменные; решать несложные логические уравнения; уметь решать алгоритмические задачи, связанные с анализом графов (задачи построения оптимального пути между вершинами граф</w:t>
            </w:r>
            <w:r>
              <w:rPr>
                <w:lang w:eastAsia="ar-SA"/>
              </w:rPr>
              <w:t>а, определения количества различных путей между вершинами ориентированного ациклического графа);</w:t>
            </w:r>
            <w:proofErr w:type="gramEnd"/>
            <w:r>
              <w:rPr>
                <w:lang w:eastAsia="ar-SA"/>
              </w:rPr>
              <w:t xml:space="preserve"> уметь использовать деревья при анализе и построении кодов и для представления арифметических выражений, при решении задач поиска и сортировки; уметь строить де</w:t>
            </w:r>
            <w:r>
              <w:rPr>
                <w:lang w:eastAsia="ar-SA"/>
              </w:rPr>
              <w:t>рево игры по заданному алгоритму; разрабатывать и обосновывать выигрышную стратегию игры;</w:t>
            </w:r>
          </w:p>
          <w:p w:rsidR="005864AB" w:rsidRDefault="005F73B3">
            <w:pPr>
              <w:jc w:val="both"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t>- уметь разрабатывать и реализовывать в виде программ базовые алгоритмы; умение использовать в программах данные различных типов с учетом ограничений на диапазон их в</w:t>
            </w:r>
            <w:r>
              <w:rPr>
                <w:lang w:eastAsia="ar-SA"/>
              </w:rPr>
              <w:t xml:space="preserve">озможных значений, применять при решении задач структуры данных (списки, словари, стеки, </w:t>
            </w:r>
            <w:r>
              <w:rPr>
                <w:lang w:eastAsia="ar-SA"/>
              </w:rPr>
              <w:lastRenderedPageBreak/>
              <w:t>очереди, деревья); применять стандартные и собственные подпрограммы для обработки числовых данных и символьных строк; использовать при разработке программ библиотеки п</w:t>
            </w:r>
            <w:r>
              <w:rPr>
                <w:lang w:eastAsia="ar-SA"/>
              </w:rPr>
              <w:t>одпрограмм;</w:t>
            </w:r>
            <w:proofErr w:type="gramEnd"/>
            <w:r>
              <w:rPr>
                <w:lang w:eastAsia="ar-SA"/>
              </w:rPr>
              <w:t xml:space="preserve"> знать функциональные возможности инструментальных сре</w:t>
            </w:r>
            <w:proofErr w:type="gramStart"/>
            <w:r>
              <w:rPr>
                <w:lang w:eastAsia="ar-SA"/>
              </w:rPr>
              <w:t>дств ср</w:t>
            </w:r>
            <w:proofErr w:type="gramEnd"/>
            <w:r>
              <w:rPr>
                <w:lang w:eastAsia="ar-SA"/>
              </w:rPr>
              <w:t>еды разработки; умение использовать средства отладки программ в среде программирования; умение документировать программы;</w:t>
            </w:r>
          </w:p>
          <w:p w:rsidR="005864AB" w:rsidRDefault="005F73B3">
            <w:pPr>
              <w:pStyle w:val="aff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ar-SA"/>
              </w:rPr>
              <w:t>- уметь создавать веб-страницы; уметь использовать электронные</w:t>
            </w:r>
            <w:r>
              <w:rPr>
                <w:lang w:eastAsia="ar-SA"/>
              </w:rPr>
              <w:t xml:space="preserve"> таблицы для анализа, представления и обработки данных (включая выбор оптимального решения, подбор линии тренда, решение задач прогнозирования); владеть основными сведениями о базах данных, их структуре, средствах создания и работы с ними; уметь использова</w:t>
            </w:r>
            <w:r>
              <w:rPr>
                <w:lang w:eastAsia="ar-SA"/>
              </w:rPr>
              <w:t>ть табличные (реляционные) базы данных и справочные системы.</w:t>
            </w:r>
          </w:p>
          <w:p w:rsidR="005864AB" w:rsidRDefault="005864AB">
            <w:pPr>
              <w:spacing w:line="276" w:lineRule="auto"/>
            </w:pPr>
          </w:p>
        </w:tc>
      </w:tr>
      <w:tr w:rsidR="005864AB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4AB" w:rsidRDefault="005864A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4AB" w:rsidRDefault="005F73B3">
            <w:pPr>
              <w:tabs>
                <w:tab w:val="left" w:pos="2836"/>
              </w:tabs>
              <w:ind w:right="32" w:firstLine="426"/>
              <w:jc w:val="both"/>
            </w:pPr>
            <w:r>
              <w:rPr>
                <w:b/>
                <w:i/>
                <w:color w:val="000000"/>
              </w:rPr>
              <w:t>Физического воспитания:</w:t>
            </w:r>
            <w:r>
              <w:t xml:space="preserve"> </w:t>
            </w:r>
          </w:p>
          <w:p w:rsidR="005864AB" w:rsidRDefault="005F73B3">
            <w:pPr>
              <w:tabs>
                <w:tab w:val="left" w:pos="2836"/>
              </w:tabs>
              <w:ind w:right="32" w:firstLine="426"/>
              <w:jc w:val="both"/>
            </w:pPr>
            <w:r>
              <w:t xml:space="preserve">понимание и реализация здорового и безопасного образа жизни (здоровое питание, соблюдение гигиенических правил и норм, сбалансированный режим </w:t>
            </w:r>
            <w:r>
              <w:t>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      </w:r>
          </w:p>
          <w:p w:rsidR="005864AB" w:rsidRDefault="005F73B3">
            <w:pPr>
              <w:tabs>
                <w:tab w:val="left" w:pos="2836"/>
              </w:tabs>
              <w:ind w:right="32" w:firstLine="426"/>
              <w:jc w:val="both"/>
            </w:pPr>
            <w:r>
              <w:lastRenderedPageBreak/>
              <w:t>понимание ценности правил индивидуального и коллективного безопасного поведения в ситуациях, угрожа</w:t>
            </w:r>
            <w:r>
              <w:t>ющих здоровью и жизни людей;</w:t>
            </w:r>
          </w:p>
          <w:p w:rsidR="005864AB" w:rsidRDefault="005F73B3">
            <w:pPr>
              <w:tabs>
                <w:tab w:val="left" w:pos="2836"/>
              </w:tabs>
              <w:ind w:right="32" w:firstLine="426"/>
              <w:jc w:val="both"/>
            </w:pPr>
            <w:r>
              <w:t>осознание последствий и неприятие вредных привычек (употребления алкоголя, наркотиков, курения);</w:t>
            </w:r>
          </w:p>
          <w:p w:rsidR="005864AB" w:rsidRDefault="005F73B3">
            <w:pPr>
              <w:ind w:firstLine="426"/>
              <w:jc w:val="both"/>
            </w:pPr>
            <w:r>
              <w:rPr>
                <w:b/>
                <w:i/>
                <w:color w:val="000000"/>
              </w:rPr>
              <w:t>Экологического воспитания:</w:t>
            </w:r>
            <w:r>
              <w:t xml:space="preserve"> </w:t>
            </w:r>
          </w:p>
          <w:p w:rsidR="005864AB" w:rsidRDefault="005F73B3">
            <w:pPr>
              <w:ind w:firstLine="426"/>
              <w:jc w:val="both"/>
            </w:pPr>
            <w:r>
              <w:t>экологически целесообразное отношение к природе как источнику жизни на Земле, основе её существования;</w:t>
            </w:r>
          </w:p>
          <w:p w:rsidR="005864AB" w:rsidRDefault="005F73B3">
            <w:pPr>
              <w:ind w:firstLine="426"/>
              <w:jc w:val="both"/>
            </w:pPr>
            <w:r>
      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      </w:r>
          </w:p>
          <w:p w:rsidR="005864AB" w:rsidRDefault="005F73B3">
            <w:pPr>
              <w:ind w:firstLine="426"/>
              <w:jc w:val="both"/>
            </w:pPr>
            <w:r>
              <w:t>осознание глобального характера экологических проблем и путей их решения; способность использовать приобретаемые при</w:t>
            </w:r>
            <w:r>
              <w:t xml:space="preserve">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      </w:r>
          </w:p>
          <w:p w:rsidR="005864AB" w:rsidRDefault="005F73B3">
            <w:pPr>
              <w:ind w:firstLine="426"/>
              <w:jc w:val="both"/>
            </w:pPr>
            <w:r>
              <w:t>активное неприятие действи</w:t>
            </w:r>
            <w:r>
              <w:t>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      </w:r>
          </w:p>
          <w:p w:rsidR="005864AB" w:rsidRDefault="005F73B3">
            <w:pPr>
              <w:ind w:firstLine="426"/>
              <w:jc w:val="both"/>
            </w:pPr>
            <w:r>
              <w:t xml:space="preserve">наличие развитого экологического </w:t>
            </w:r>
            <w:r>
              <w:lastRenderedPageBreak/>
              <w:t xml:space="preserve">мышления, экологической культуры, опыта деятельности экологической </w:t>
            </w:r>
            <w:r>
              <w:t>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      </w:r>
          </w:p>
          <w:p w:rsidR="005864AB" w:rsidRDefault="005864AB">
            <w:pPr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4AB" w:rsidRDefault="005F73B3">
            <w:pPr>
              <w:spacing w:line="276" w:lineRule="auto"/>
              <w:ind w:left="567"/>
              <w:jc w:val="both"/>
            </w:pPr>
            <w:r>
              <w:rPr>
                <w:b/>
                <w:color w:val="000000"/>
              </w:rPr>
              <w:lastRenderedPageBreak/>
              <w:t>Овладение универсальными коммуникативными действиями</w:t>
            </w:r>
          </w:p>
          <w:p w:rsidR="005864AB" w:rsidRDefault="005F73B3">
            <w:pPr>
              <w:spacing w:line="276" w:lineRule="auto"/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Общение:</w:t>
            </w:r>
          </w:p>
          <w:p w:rsidR="005864AB" w:rsidRDefault="005F73B3">
            <w:pPr>
              <w:pStyle w:val="affd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коммуникации во всех сферах жизни;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задачи, учитывать интересы и согласованность позиций других 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стников диалога или дискуссии);</w:t>
            </w:r>
          </w:p>
          <w:p w:rsidR="005864AB" w:rsidRDefault="005F73B3">
            <w:pPr>
              <w:pStyle w:val="affd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</w:p>
          <w:p w:rsidR="005864AB" w:rsidRDefault="005F73B3">
            <w:pPr>
              <w:pStyle w:val="affd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различными способами общения и взаимодейст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вия;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:rsidR="005864AB" w:rsidRDefault="005F73B3">
            <w:pPr>
              <w:pStyle w:val="affd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развёрнуто и логично излагать свою точку зрения с использованием языковых средств;</w:t>
            </w:r>
          </w:p>
          <w:p w:rsidR="005864AB" w:rsidRDefault="005F73B3">
            <w:pPr>
              <w:pStyle w:val="affe"/>
              <w:spacing w:before="57" w:after="28"/>
              <w:ind w:left="319" w:right="-6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fa"/>
                <w:b/>
                <w:bCs/>
              </w:rPr>
              <w:t xml:space="preserve"> </w:t>
            </w:r>
            <w:r>
              <w:rPr>
                <w:rStyle w:val="affa"/>
                <w:b/>
                <w:bCs/>
                <w:sz w:val="24"/>
              </w:rPr>
              <w:t>совместная</w:t>
            </w:r>
            <w:r>
              <w:rPr>
                <w:rStyle w:val="affa"/>
                <w:b/>
                <w:bCs/>
              </w:rPr>
              <w:t xml:space="preserve"> </w:t>
            </w:r>
            <w:r>
              <w:rPr>
                <w:rStyle w:val="affa"/>
                <w:b/>
                <w:bCs/>
                <w:sz w:val="24"/>
              </w:rPr>
              <w:t>деятельность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5864AB" w:rsidRDefault="005F73B3">
            <w:pPr>
              <w:pStyle w:val="affd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</w:p>
          <w:p w:rsidR="005864AB" w:rsidRDefault="005F73B3">
            <w:pPr>
              <w:pStyle w:val="affd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выбирать тематику и методы совместных действий с учёт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общих интересов и возможностей каждого члена коллектива;</w:t>
            </w:r>
          </w:p>
          <w:p w:rsidR="005864AB" w:rsidRDefault="005F73B3">
            <w:pPr>
              <w:pStyle w:val="affd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цель совместной деятельности, организовывать и координировать действия по её достижению: составлять план действий, распределять роли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учётом мнений участников, обсуждать результаты совм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естной работы;</w:t>
            </w:r>
          </w:p>
          <w:p w:rsidR="005864AB" w:rsidRDefault="005F73B3">
            <w:pPr>
              <w:pStyle w:val="affd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5864AB" w:rsidRDefault="005F73B3">
            <w:pPr>
              <w:pStyle w:val="affd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5864AB" w:rsidRDefault="005F73B3">
            <w:pPr>
              <w:pStyle w:val="affd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позитивное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ратегическое поведение в различных ситуациях, проявлять творчество и воображение, быть инициативным.</w:t>
            </w:r>
          </w:p>
          <w:p w:rsidR="005864AB" w:rsidRDefault="005864AB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4AB" w:rsidRDefault="005864AB">
            <w:pPr>
              <w:pStyle w:val="affe"/>
              <w:ind w:left="271" w:firstLine="0"/>
            </w:pPr>
          </w:p>
        </w:tc>
      </w:tr>
      <w:tr w:rsidR="005864AB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4AB" w:rsidRDefault="005F73B3">
            <w:r>
              <w:lastRenderedPageBreak/>
              <w:t xml:space="preserve">Предрасположенность к формированию </w:t>
            </w:r>
          </w:p>
          <w:p w:rsidR="005864AB" w:rsidRDefault="005F73B3">
            <w:pPr>
              <w:jc w:val="both"/>
            </w:pPr>
            <w:r>
              <w:t>ПК 1.1. Документировать состояния инфокоммуникационных систем и их составляющих в процессе наладки и эксплуатации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4AB" w:rsidRDefault="005F73B3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Ценности научного познания:</w:t>
            </w:r>
          </w:p>
          <w:p w:rsidR="005864AB" w:rsidRDefault="005F73B3">
            <w:pPr>
              <w:ind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864AB" w:rsidRDefault="005F73B3">
            <w:pPr>
              <w:ind w:firstLine="567"/>
              <w:jc w:val="both"/>
            </w:pPr>
            <w:r>
              <w:t>совершенствование языково</w:t>
            </w:r>
            <w:r>
              <w:t>й и читательской культуры как средства взаимодействия между людьми и познания мира;</w:t>
            </w:r>
          </w:p>
          <w:p w:rsidR="005864AB" w:rsidRDefault="005F73B3">
            <w:pPr>
              <w:ind w:firstLine="567"/>
              <w:jc w:val="both"/>
            </w:pPr>
            <w:r>
              <w:t>понимание специфики биологии как науки, осознание её роли в формировании рационального научного мышления, создании целостного представления об окружающем мире как о единств</w:t>
            </w:r>
            <w:r>
              <w:t>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:rsidR="005864AB" w:rsidRDefault="005F73B3">
            <w:pPr>
              <w:ind w:firstLine="567"/>
              <w:jc w:val="both"/>
            </w:pPr>
            <w:r>
              <w:lastRenderedPageBreak/>
              <w:t>убеждённость в значимости биологии для современной цивилизации: обеспечения нового уровня развития медицины, создания перспективных био</w:t>
            </w:r>
            <w:r>
              <w:t>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</w:t>
            </w:r>
            <w:r>
              <w:t xml:space="preserve">ни; заинтересованность в получении биологических знаний в целях повышения общей культуры, </w:t>
            </w:r>
            <w:proofErr w:type="gramStart"/>
            <w:r>
              <w:t>естественно-научной</w:t>
            </w:r>
            <w:proofErr w:type="gramEnd"/>
            <w:r>
              <w:t xml:space="preserve"> грамотности как составной части функциональной грамотности обучающихся, формируемой при изучении биологии;</w:t>
            </w:r>
          </w:p>
          <w:p w:rsidR="005864AB" w:rsidRDefault="005F73B3">
            <w:pPr>
              <w:ind w:firstLine="567"/>
              <w:jc w:val="both"/>
            </w:pPr>
            <w:r>
              <w:t>понимание сущности методов познания, ис</w:t>
            </w:r>
            <w:r>
              <w:t>пользуемых в естественных науках, способность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</w:t>
            </w:r>
            <w:r>
              <w:t>ия достоверных выводов;</w:t>
            </w:r>
          </w:p>
          <w:p w:rsidR="005864AB" w:rsidRDefault="005F73B3">
            <w:pPr>
              <w:ind w:firstLine="567"/>
              <w:jc w:val="both"/>
            </w:pPr>
            <w:r>
              <w:t>способность самостоятельно использовать биологические знания для решения проблем в реальных жизненных ситуациях;</w:t>
            </w:r>
          </w:p>
          <w:p w:rsidR="005864AB" w:rsidRDefault="005F73B3">
            <w:pPr>
              <w:ind w:firstLine="567"/>
              <w:jc w:val="both"/>
            </w:pPr>
            <w: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864AB" w:rsidRDefault="005864AB">
            <w:pPr>
              <w:ind w:firstLine="567"/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4AB" w:rsidRDefault="005864AB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4AB" w:rsidRDefault="005F73B3">
            <w:pPr>
              <w:pStyle w:val="affe"/>
              <w:numPr>
                <w:ilvl w:val="0"/>
                <w:numId w:val="38"/>
              </w:numPr>
              <w:ind w:left="0" w:firstLine="2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выполнять лабораторные и практические работы в парах, группах.</w:t>
            </w:r>
          </w:p>
          <w:p w:rsidR="005864AB" w:rsidRDefault="005F73B3">
            <w:pPr>
              <w:pStyle w:val="affe"/>
              <w:numPr>
                <w:ilvl w:val="0"/>
                <w:numId w:val="38"/>
              </w:numPr>
              <w:ind w:left="0" w:firstLine="2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умение создавать собственные письменные и устные сообщения, обобщая информацию из нескольких источников, грамотно использовать понятийный аппарат информатики.</w:t>
            </w:r>
          </w:p>
          <w:p w:rsidR="005864AB" w:rsidRDefault="005F73B3">
            <w:pPr>
              <w:spacing w:line="276" w:lineRule="auto"/>
            </w:pPr>
            <w:r>
              <w:t>Знание заслуг отечественных ученых перед мировой наукой.</w:t>
            </w:r>
          </w:p>
          <w:p w:rsidR="005864AB" w:rsidRDefault="005F73B3">
            <w:pPr>
              <w:spacing w:line="276" w:lineRule="auto"/>
            </w:pPr>
            <w:proofErr w:type="gramStart"/>
            <w:r>
              <w:t xml:space="preserve">- владеть умениями применять полученные </w:t>
            </w:r>
            <w:r>
              <w:t xml:space="preserve">знания при анализе информации, полученной из источников разного типа, включая официальные публикации на </w:t>
            </w:r>
            <w:proofErr w:type="spellStart"/>
            <w:r>
              <w:t>интернет-ресурсах</w:t>
            </w:r>
            <w:proofErr w:type="spellEnd"/>
            <w:r>
              <w:t xml:space="preserve"> государственных органов, нормативные правовые акты, государственные документы </w:t>
            </w:r>
            <w:r>
              <w:lastRenderedPageBreak/>
              <w:t>стратегического характера, публикации в средствах массов</w:t>
            </w:r>
            <w:r>
              <w:t>ой информации.</w:t>
            </w:r>
            <w:proofErr w:type="gramEnd"/>
          </w:p>
        </w:tc>
      </w:tr>
    </w:tbl>
    <w:p w:rsidR="005864AB" w:rsidRDefault="005864AB">
      <w:pPr>
        <w:spacing w:line="276" w:lineRule="auto"/>
        <w:rPr>
          <w:sz w:val="28"/>
          <w:szCs w:val="28"/>
        </w:rPr>
        <w:sectPr w:rsidR="005864AB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5864AB" w:rsidRDefault="005B0F68">
      <w:pPr>
        <w:ind w:left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</w:t>
      </w:r>
      <w:r w:rsidR="005F73B3">
        <w:rPr>
          <w:b/>
          <w:sz w:val="28"/>
          <w:szCs w:val="28"/>
        </w:rPr>
        <w:t xml:space="preserve">СТРУКТУРА И СОДЕРЖАНИЕ </w:t>
      </w:r>
      <w:r>
        <w:rPr>
          <w:b/>
          <w:sz w:val="28"/>
          <w:szCs w:val="28"/>
        </w:rPr>
        <w:t>ДИСЦИПЛИНЫ</w:t>
      </w:r>
    </w:p>
    <w:p w:rsidR="005864AB" w:rsidRDefault="00586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5B0F68" w:rsidRPr="001A5250" w:rsidRDefault="005B0F68" w:rsidP="005B0F68">
      <w:pPr>
        <w:spacing w:after="120" w:line="273" w:lineRule="auto"/>
        <w:ind w:firstLine="709"/>
      </w:pPr>
      <w:bookmarkStart w:id="3" w:name="_Toc156825292"/>
      <w:r w:rsidRPr="001A5250">
        <w:rPr>
          <w:b/>
          <w:bCs/>
          <w:color w:val="000000"/>
        </w:rPr>
        <w:t xml:space="preserve">2.1. Трудоемкость освоения </w:t>
      </w:r>
      <w:bookmarkEnd w:id="3"/>
      <w:r w:rsidRPr="001A5250">
        <w:rPr>
          <w:b/>
          <w:bCs/>
          <w:color w:val="000000"/>
        </w:rPr>
        <w:t>дисциплины </w:t>
      </w:r>
    </w:p>
    <w:p w:rsidR="005864AB" w:rsidRDefault="00586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478"/>
        <w:gridCol w:w="2091"/>
      </w:tblGrid>
      <w:tr w:rsidR="005864AB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64AB" w:rsidRDefault="005B0F68">
            <w:pPr>
              <w:ind w:firstLine="709"/>
              <w:rPr>
                <w:b/>
              </w:rPr>
            </w:pPr>
            <w:bookmarkStart w:id="4" w:name="_Hlk152333186"/>
            <w:r w:rsidRPr="001A5250">
              <w:rPr>
                <w:b/>
                <w:bCs/>
                <w:color w:val="000000"/>
              </w:rPr>
              <w:t>Наименование составных частей дисциплины</w:t>
            </w:r>
            <w:bookmarkEnd w:id="4"/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64AB" w:rsidRDefault="005F73B3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5864AB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64AB" w:rsidRDefault="005F73B3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64AB" w:rsidRDefault="005F73B3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170</w:t>
            </w:r>
          </w:p>
        </w:tc>
      </w:tr>
      <w:tr w:rsidR="005864AB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64AB" w:rsidRDefault="005F73B3">
            <w:pPr>
              <w:rPr>
                <w:b/>
              </w:rPr>
            </w:pPr>
            <w:r>
              <w:rPr>
                <w:b/>
              </w:rPr>
              <w:t xml:space="preserve">Самостоятельная внеаудиторная  работа 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64AB" w:rsidRDefault="005F73B3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</w:tr>
      <w:tr w:rsidR="005864AB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64AB" w:rsidRDefault="005F73B3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64AB" w:rsidRDefault="005F73B3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156</w:t>
            </w:r>
          </w:p>
        </w:tc>
      </w:tr>
      <w:tr w:rsidR="005864AB">
        <w:trPr>
          <w:trHeight w:val="336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4AB" w:rsidRDefault="005F73B3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64AB" w:rsidRDefault="005864AB">
            <w:pPr>
              <w:rPr>
                <w:iCs/>
              </w:rPr>
            </w:pPr>
          </w:p>
        </w:tc>
      </w:tr>
      <w:tr w:rsidR="005864AB">
        <w:trPr>
          <w:trHeight w:val="336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4AB" w:rsidRDefault="005F73B3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64AB" w:rsidRDefault="005F73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</w:t>
            </w:r>
          </w:p>
        </w:tc>
      </w:tr>
      <w:tr w:rsidR="005864AB">
        <w:trPr>
          <w:trHeight w:val="336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4AB" w:rsidRDefault="005F73B3">
            <w:r>
              <w:t>в т. ч.: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64AB" w:rsidRDefault="005864AB"/>
        </w:tc>
      </w:tr>
      <w:tr w:rsidR="005864AB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64AB" w:rsidRDefault="005F73B3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64AB" w:rsidRDefault="005F73B3">
            <w:pPr>
              <w:ind w:firstLine="709"/>
              <w:rPr>
                <w:iCs/>
              </w:rPr>
            </w:pPr>
            <w:r>
              <w:rPr>
                <w:iCs/>
              </w:rPr>
              <w:t>36</w:t>
            </w:r>
          </w:p>
        </w:tc>
      </w:tr>
      <w:tr w:rsidR="005864AB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64AB" w:rsidRDefault="005F73B3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64AB" w:rsidRDefault="005F73B3">
            <w:pPr>
              <w:ind w:firstLine="709"/>
              <w:rPr>
                <w:iCs/>
              </w:rPr>
            </w:pPr>
            <w:r>
              <w:rPr>
                <w:iCs/>
              </w:rPr>
              <w:t>58</w:t>
            </w:r>
          </w:p>
        </w:tc>
      </w:tr>
      <w:tr w:rsidR="005864AB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64AB" w:rsidRDefault="005F73B3">
            <w:pPr>
              <w:numPr>
                <w:ilvl w:val="0"/>
                <w:numId w:val="39"/>
              </w:numPr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64AB" w:rsidRDefault="005F73B3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62</w:t>
            </w:r>
          </w:p>
        </w:tc>
      </w:tr>
      <w:tr w:rsidR="005864AB">
        <w:trPr>
          <w:trHeight w:val="490"/>
        </w:trPr>
        <w:tc>
          <w:tcPr>
            <w:tcW w:w="9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64AB" w:rsidRDefault="005F73B3">
            <w:pPr>
              <w:rPr>
                <w:iCs/>
              </w:rPr>
            </w:pPr>
            <w:r>
              <w:t>в т. ч.:</w:t>
            </w:r>
          </w:p>
        </w:tc>
      </w:tr>
      <w:tr w:rsidR="005864AB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64AB" w:rsidRDefault="005F73B3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64AB" w:rsidRDefault="005F73B3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24</w:t>
            </w:r>
          </w:p>
        </w:tc>
      </w:tr>
      <w:tr w:rsidR="005864AB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64AB" w:rsidRDefault="005F73B3"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64AB" w:rsidRDefault="005F73B3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38</w:t>
            </w:r>
          </w:p>
        </w:tc>
      </w:tr>
      <w:tr w:rsidR="005864AB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64AB" w:rsidRDefault="005F73B3">
            <w:pPr>
              <w:rPr>
                <w:b/>
              </w:rPr>
            </w:pPr>
            <w:r>
              <w:rPr>
                <w:b/>
              </w:rPr>
              <w:t xml:space="preserve">Консультации 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64AB" w:rsidRDefault="005B0F68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</w:tr>
      <w:tr w:rsidR="005864AB">
        <w:trPr>
          <w:trHeight w:val="331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64AB" w:rsidRDefault="005F73B3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 xml:space="preserve">Промежуточная аттестация  в форме </w:t>
            </w:r>
            <w:r w:rsidR="005B0F68">
              <w:rPr>
                <w:b/>
                <w:iCs/>
              </w:rPr>
              <w:t xml:space="preserve">зачета и </w:t>
            </w:r>
            <w:r>
              <w:rPr>
                <w:b/>
                <w:iCs/>
              </w:rPr>
              <w:t>экзамена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64AB" w:rsidRDefault="005F73B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</w:t>
            </w:r>
          </w:p>
        </w:tc>
      </w:tr>
      <w:tr w:rsidR="00EF0075">
        <w:trPr>
          <w:trHeight w:val="331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F0075" w:rsidRDefault="00EF0075">
            <w:pPr>
              <w:rPr>
                <w:b/>
                <w:iCs/>
              </w:rPr>
            </w:pPr>
            <w:proofErr w:type="gramStart"/>
            <w:r>
              <w:rPr>
                <w:b/>
                <w:iCs/>
              </w:rPr>
              <w:t>Индивидуальный проект</w:t>
            </w:r>
            <w:proofErr w:type="gramEnd"/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F0075" w:rsidRDefault="00EF0075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39</w:t>
            </w:r>
          </w:p>
        </w:tc>
      </w:tr>
    </w:tbl>
    <w:p w:rsidR="005864AB" w:rsidRDefault="00586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864AB" w:rsidRDefault="00586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864AB" w:rsidRDefault="00586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864AB" w:rsidRDefault="00586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864AB" w:rsidRDefault="00586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864AB" w:rsidRDefault="00586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864AB" w:rsidRDefault="00586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864AB" w:rsidRDefault="00586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864AB" w:rsidRDefault="00586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864AB" w:rsidRDefault="00586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864AB" w:rsidRDefault="00586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864AB" w:rsidRDefault="00586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864AB" w:rsidRDefault="00586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864AB" w:rsidRDefault="00586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864AB" w:rsidRDefault="00586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864AB" w:rsidRDefault="00586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864AB" w:rsidRDefault="005864AB">
      <w:pPr>
        <w:rPr>
          <w:b/>
          <w:sz w:val="28"/>
          <w:szCs w:val="28"/>
        </w:rPr>
        <w:sectPr w:rsidR="005864AB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5864AB" w:rsidRPr="00B57BF0" w:rsidRDefault="00B57BF0" w:rsidP="00B57BF0">
      <w:pPr>
        <w:pStyle w:val="docdata"/>
        <w:spacing w:before="0" w:beforeAutospacing="0" w:after="120" w:afterAutospacing="0" w:line="273" w:lineRule="auto"/>
        <w:ind w:firstLine="709"/>
      </w:pPr>
      <w:bookmarkStart w:id="5" w:name="_Toc156825293"/>
      <w:r>
        <w:rPr>
          <w:b/>
          <w:bCs/>
          <w:color w:val="000000"/>
        </w:rPr>
        <w:lastRenderedPageBreak/>
        <w:t>2.2. Содержание дисциплины</w:t>
      </w:r>
      <w:bookmarkEnd w:id="5"/>
    </w:p>
    <w:p w:rsidR="005864AB" w:rsidRDefault="00586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8930"/>
        <w:gridCol w:w="1730"/>
        <w:gridCol w:w="2055"/>
      </w:tblGrid>
      <w:tr w:rsidR="005864AB" w:rsidTr="005E1800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4AB" w:rsidRDefault="005F7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4AB" w:rsidRDefault="00B57BF0" w:rsidP="00B57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4AB" w:rsidRPr="00B57BF0" w:rsidRDefault="00B57BF0" w:rsidP="00B57BF0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 xml:space="preserve">Объем, 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>. ч.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4AB" w:rsidRPr="00B57BF0" w:rsidRDefault="00B57BF0" w:rsidP="00B57BF0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5864AB" w:rsidTr="005E1800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5864AB" w:rsidTr="00B57BF0">
        <w:trPr>
          <w:trHeight w:val="240"/>
        </w:trPr>
        <w:tc>
          <w:tcPr>
            <w:tcW w:w="1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spacing w:line="276" w:lineRule="auto"/>
              <w:rPr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ar-SA"/>
              </w:rPr>
              <w:t>Раздел 1. Цифровая грамотность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864AB" w:rsidTr="005E1800">
        <w:trPr>
          <w:trHeight w:val="34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64AB" w:rsidRDefault="005F73B3">
            <w:pPr>
              <w:rPr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1.1. Компьютер – универсальное устройство обработки данных. </w:t>
            </w:r>
          </w:p>
          <w:p w:rsidR="005864AB" w:rsidRDefault="005864AB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4AB" w:rsidRDefault="005F73B3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5864AB" w:rsidTr="005E1800">
        <w:trPr>
          <w:trHeight w:val="38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4AB" w:rsidRDefault="005F73B3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5864AB" w:rsidRDefault="005F73B3">
            <w:r>
              <w:rPr>
                <w:lang w:eastAsia="ar-SA"/>
              </w:rPr>
              <w:t>1-2.</w:t>
            </w:r>
            <w:r>
              <w:t xml:space="preserve"> Требования техники безопасности и гигиены при работе с компьютерами и другими компонентами цифрового окружения. Принципы работы компьютеров и компьютерных систем. Архитектура фон Неймана. Автоматическое выполнение программы процессором. Оперативная, посто</w:t>
            </w:r>
            <w:r>
              <w:t>янная и долговременная память. Обмен данными с помощью шин. Контроллеры внешних устройств. Прямой доступ к памяти. Основные тенденции развития компьютерных технологий. Параллельные вычисления. Многопроцессорные системы. Суперкомпьютеры. Распределённые вычи</w:t>
            </w:r>
            <w:r>
              <w:t xml:space="preserve">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 </w:t>
            </w:r>
          </w:p>
          <w:p w:rsidR="005864AB" w:rsidRDefault="005864A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lang w:eastAsia="en-US"/>
              </w:rPr>
            </w:pPr>
          </w:p>
        </w:tc>
      </w:tr>
      <w:tr w:rsidR="005864AB" w:rsidTr="005E1800">
        <w:trPr>
          <w:trHeight w:val="40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64AB" w:rsidRDefault="005F73B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lang w:eastAsia="ar-SA"/>
              </w:rPr>
              <w:t xml:space="preserve">Тема 1.2. </w:t>
            </w:r>
            <w:r>
              <w:rPr>
                <w:b/>
              </w:rPr>
              <w:t>Программное обеспечение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4AB" w:rsidRDefault="005F73B3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8B00D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5864AB" w:rsidTr="005E1800">
        <w:trPr>
          <w:trHeight w:val="106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4AB" w:rsidRDefault="005F73B3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5864AB" w:rsidRDefault="00E97DD5">
            <w:pPr>
              <w:spacing w:line="276" w:lineRule="auto"/>
              <w:rPr>
                <w:rFonts w:eastAsia="Calibri"/>
                <w:lang w:eastAsia="en-US"/>
              </w:rPr>
            </w:pPr>
            <w:r>
              <w:t>3-6.</w:t>
            </w:r>
            <w:r w:rsidR="005F73B3">
              <w:t>Программное обеспечение компьютеров и компьютерных систем. Виды программного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обеспечение. Опе</w:t>
            </w:r>
            <w:r w:rsidR="005F73B3">
              <w:t xml:space="preserve">рационные системы. Утилиты. Драйверы устройств.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5864AB" w:rsidTr="005E1800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864AB" w:rsidRDefault="005F73B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4AB" w:rsidRDefault="005F73B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5864AB" w:rsidTr="005E1800">
        <w:trPr>
          <w:trHeight w:val="796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864AB" w:rsidRDefault="005F73B3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5864AB" w:rsidRDefault="008B00D9">
            <w:pPr>
              <w:spacing w:line="276" w:lineRule="auto"/>
              <w:rPr>
                <w:b/>
                <w:lang w:eastAsia="en-US"/>
              </w:rPr>
            </w:pPr>
            <w:r>
              <w:t>7-12.</w:t>
            </w:r>
            <w:r w:rsidR="005F73B3">
              <w:t xml:space="preserve"> Инсталляция и деинсталляция программ: </w:t>
            </w:r>
            <w:proofErr w:type="spellStart"/>
            <w:r w:rsidR="005F73B3">
              <w:rPr>
                <w:lang w:val="en-US"/>
              </w:rPr>
              <w:t>NetEmul</w:t>
            </w:r>
            <w:proofErr w:type="spellEnd"/>
            <w:r w:rsidR="005F73B3">
              <w:t xml:space="preserve">, </w:t>
            </w:r>
            <w:proofErr w:type="spellStart"/>
            <w:r w:rsidR="005F73B3">
              <w:t>Cisco</w:t>
            </w:r>
            <w:proofErr w:type="spellEnd"/>
            <w:r w:rsidR="005F73B3">
              <w:t xml:space="preserve"> </w:t>
            </w:r>
            <w:proofErr w:type="spellStart"/>
            <w:r w:rsidR="005F73B3">
              <w:t>Packet</w:t>
            </w:r>
            <w:proofErr w:type="spellEnd"/>
            <w:r w:rsidR="005F73B3">
              <w:t xml:space="preserve"> </w:t>
            </w:r>
            <w:proofErr w:type="spellStart"/>
            <w:r w:rsidR="005F73B3">
              <w:t>Tracer</w:t>
            </w:r>
            <w:proofErr w:type="spellEnd"/>
            <w:r w:rsidR="005F73B3">
              <w:t>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4AB" w:rsidRDefault="005F73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 ПК 1.1.</w:t>
            </w:r>
          </w:p>
        </w:tc>
      </w:tr>
      <w:tr w:rsidR="005864AB" w:rsidTr="005E1800">
        <w:trPr>
          <w:trHeight w:val="251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864AB" w:rsidRDefault="005F73B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1.3. </w:t>
            </w:r>
            <w:r>
              <w:rPr>
                <w:b/>
              </w:rPr>
              <w:t>Компьютерные сети. Информационная безопасность.</w:t>
            </w:r>
            <w:r>
              <w:t xml:space="preserve">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4AB" w:rsidRDefault="005F73B3">
            <w:pPr>
              <w:jc w:val="both"/>
              <w:rPr>
                <w:b/>
                <w:i/>
                <w:lang w:eastAsia="ar-SA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64AB" w:rsidRDefault="00F43C5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5864AB" w:rsidTr="005E1800">
        <w:trPr>
          <w:trHeight w:val="24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4AB" w:rsidRDefault="005F73B3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5864AB" w:rsidRDefault="008B00D9">
            <w:r>
              <w:t>13-16.</w:t>
            </w:r>
            <w:r w:rsidR="005F73B3">
              <w:t xml:space="preserve"> Принципы построения и аппаратные компоненты компьютерных сетей. Сетевые про</w:t>
            </w:r>
            <w:r w:rsidR="005F73B3">
              <w:t>токолы. Сеть Интернет. Адресация в сети Интернет. Протоколы стека TCP/IP. Система доменных имён. Разделение IP-сети на подсети с помощью масок подсетей. Сетевое администрирование. Получение данных о сетевых настройках компьютера. Проверка наличия связи с у</w:t>
            </w:r>
            <w:r w:rsidR="005F73B3">
              <w:t xml:space="preserve">злом сети. Определение маршрута движения пакетов. Виды деятельности в сети Интернет. Сервисы Интернета. Геоинформационные системы. </w:t>
            </w:r>
            <w:proofErr w:type="spellStart"/>
            <w:r w:rsidR="005F73B3">
              <w:t>Геолокационные</w:t>
            </w:r>
            <w:proofErr w:type="spellEnd"/>
            <w:r w:rsidR="005F73B3">
              <w:t xml:space="preserve"> сервисы реального времени (например, локация мобильных телефонов, определение загруженности автомагистралей), </w:t>
            </w:r>
            <w:proofErr w:type="spellStart"/>
            <w:r w:rsidR="005F73B3">
              <w:t>интернет-торговля</w:t>
            </w:r>
            <w:proofErr w:type="spellEnd"/>
            <w:r w:rsidR="005F73B3">
              <w:t>, бронирование билетов и гостиниц.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64AB" w:rsidRDefault="005F73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5864AB" w:rsidTr="005E1800">
        <w:trPr>
          <w:trHeight w:val="24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4AB" w:rsidRDefault="005F73B3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  <w:p w:rsidR="005864AB" w:rsidRDefault="008B00D9">
            <w:pPr>
              <w:jc w:val="both"/>
            </w:pPr>
            <w:r>
              <w:t>17-20</w:t>
            </w:r>
            <w:r w:rsidR="005F73B3">
              <w:t>. Сетевое администрирование</w:t>
            </w:r>
          </w:p>
          <w:p w:rsidR="005864AB" w:rsidRDefault="008B00D9">
            <w:pPr>
              <w:jc w:val="both"/>
            </w:pPr>
            <w:r>
              <w:t>21-24</w:t>
            </w:r>
            <w:r w:rsidR="005F73B3">
              <w:t xml:space="preserve"> Шифрование данных.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64AB" w:rsidRDefault="005F73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5864AB" w:rsidTr="005E1800">
        <w:trPr>
          <w:trHeight w:val="24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864AB" w:rsidRDefault="005F73B3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4AB" w:rsidRDefault="005F73B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5864AB" w:rsidTr="005E1800">
        <w:trPr>
          <w:trHeight w:val="83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864AB" w:rsidRDefault="005F73B3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5864AB" w:rsidRDefault="00F071E5">
            <w:pPr>
              <w:jc w:val="both"/>
              <w:rPr>
                <w:b/>
                <w:lang w:eastAsia="en-US"/>
              </w:rPr>
            </w:pPr>
            <w:r>
              <w:t>25-28.</w:t>
            </w:r>
            <w:r w:rsidR="005F73B3">
              <w:t xml:space="preserve"> Антивирусные программы.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4AB" w:rsidRDefault="005F73B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 </w:t>
            </w:r>
            <w:r>
              <w:rPr>
                <w:i/>
                <w:lang w:eastAsia="en-US"/>
              </w:rPr>
              <w:t xml:space="preserve">ПК 1.1. </w:t>
            </w:r>
          </w:p>
        </w:tc>
      </w:tr>
      <w:tr w:rsidR="005864AB" w:rsidTr="00B57BF0">
        <w:trPr>
          <w:trHeight w:val="280"/>
        </w:trPr>
        <w:tc>
          <w:tcPr>
            <w:tcW w:w="1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spacing w:line="276" w:lineRule="auto"/>
              <w:rPr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ar-SA"/>
              </w:rPr>
              <w:t>Раздел 2.</w:t>
            </w:r>
            <w:r>
              <w:t xml:space="preserve"> </w:t>
            </w:r>
            <w:r>
              <w:rPr>
                <w:b/>
              </w:rPr>
              <w:t>Теоретические основы информатики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64AB" w:rsidRDefault="005864AB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5864AB" w:rsidTr="005E1800">
        <w:trPr>
          <w:trHeight w:val="33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64AB" w:rsidRDefault="005F73B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2.1. </w:t>
            </w:r>
          </w:p>
          <w:p w:rsidR="005864AB" w:rsidRDefault="005F73B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Информация и информационные процессы. </w:t>
            </w:r>
            <w:r>
              <w:rPr>
                <w:b/>
              </w:rPr>
              <w:t xml:space="preserve">Моделирование.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4AB" w:rsidRDefault="005F73B3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F071E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5864AB" w:rsidTr="005E1800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strike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4AB" w:rsidRDefault="005F73B3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864AB" w:rsidRDefault="00F071E5">
            <w:r>
              <w:t>29-32.</w:t>
            </w:r>
            <w:r w:rsidR="005F73B3">
              <w:t xml:space="preserve"> Теоретиче</w:t>
            </w:r>
            <w:r w:rsidR="005F73B3">
              <w:t xml:space="preserve">ские подходы к оценке количества информации. Закон </w:t>
            </w:r>
            <w:proofErr w:type="spellStart"/>
            <w:r w:rsidR="005F73B3">
              <w:t>аддитивности</w:t>
            </w:r>
            <w:proofErr w:type="spellEnd"/>
            <w:r w:rsidR="005F73B3">
              <w:t xml:space="preserve"> информации. Формула Хартли. Информация и вероятность. Формула Шеннона. Алгоритмы сжатия данных. Алгоритм RLE. Алгоритм Хаффмана. Алгоритм LZW. Алгоритмы сжатия данных с потерями. Уменьшение гл</w:t>
            </w:r>
            <w:r w:rsidR="005F73B3">
              <w:t xml:space="preserve">убины кодирования цвета. Основные идеи алгоритмов сжатия JPEG, MP3. Скорость передачи данных. Зависимость времени передачи от информационного объёма данных и характеристик канала связи. Причины возникновения ошибок при </w:t>
            </w:r>
            <w:r w:rsidR="005F73B3">
              <w:lastRenderedPageBreak/>
              <w:t>передаче данных. Коды, позволяющие об</w:t>
            </w:r>
            <w:r w:rsidR="005F73B3">
              <w:t xml:space="preserve">наруживать и исправлять ошибки, возникающие при передаче данных. Расстояние Хэмминга. Кодирование с повторением битов. Коды Хэмминга. Системы. Компоненты системы и их взаимодействие. Системный эффект. Управление как информационный процесс. Обратная связь.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lang w:eastAsia="en-US"/>
              </w:rPr>
            </w:pPr>
          </w:p>
        </w:tc>
      </w:tr>
      <w:tr w:rsidR="005864AB" w:rsidTr="005E1800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strike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864AB" w:rsidRDefault="005F73B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4AB" w:rsidRDefault="005F73B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lang w:eastAsia="en-US"/>
              </w:rPr>
            </w:pPr>
          </w:p>
        </w:tc>
      </w:tr>
      <w:tr w:rsidR="005864AB" w:rsidTr="005E1800">
        <w:trPr>
          <w:trHeight w:val="51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strike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864AB" w:rsidRDefault="005F73B3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864AB" w:rsidRDefault="0049329E">
            <w:pPr>
              <w:rPr>
                <w:b/>
                <w:i/>
                <w:lang w:eastAsia="ar-SA"/>
              </w:rPr>
            </w:pPr>
            <w:r>
              <w:t>33-38.</w:t>
            </w:r>
            <w:r w:rsidR="005F73B3">
              <w:t xml:space="preserve"> Модели и моделирование. Цель моделирования. Адекватность модели моделируемому объекту или процессу, цели м</w:t>
            </w:r>
            <w:r w:rsidR="005F73B3">
              <w:t>оделирования. Формализация прикладных задач. Представление результатов моделирования в виде, удобном для восприятия человеком. Графическое представление данных (схемы, таблицы, графики). Графы. Основные понятия. Виды графов. Описание графов с помощью матри</w:t>
            </w:r>
            <w:r w:rsidR="005F73B3">
              <w:t>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Де</w:t>
            </w:r>
            <w:r w:rsidR="005F73B3">
              <w:t>ревья. Бинарное дерево. Деревья поиска. Способы обхода дерева. Представление арифметических выражений в виде дерева. Дискретные игры двух игроков с полной информацией. Построение дерева перебора вариантов, описание стратегии игры в табличной форме. Выигрыш</w:t>
            </w:r>
            <w:r w:rsidR="005F73B3">
              <w:t>ные и проигрышные позиции. Выигрышные стратегии. Средства искусственного интеллекта. Сервисы машинного перевода и распознавания устной речи. Когнитивные сервисы. Идентификация и поиск изображений, распознавание лиц. Самообучающиеся системы. Искусственный и</w:t>
            </w:r>
            <w:r w:rsidR="005F73B3">
              <w:t>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 Нейронные сети.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4AB" w:rsidRDefault="005F73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64AB" w:rsidRDefault="005F73B3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 ПК 1.1. </w:t>
            </w:r>
          </w:p>
        </w:tc>
      </w:tr>
      <w:tr w:rsidR="005864AB" w:rsidTr="005E1800">
        <w:trPr>
          <w:trHeight w:val="65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strike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864AB" w:rsidRDefault="005F73B3">
            <w:pPr>
              <w:spacing w:line="276" w:lineRule="auto"/>
              <w:jc w:val="both"/>
            </w:pP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5864AB" w:rsidRDefault="0049329E">
            <w:pPr>
              <w:spacing w:line="276" w:lineRule="auto"/>
              <w:jc w:val="both"/>
            </w:pPr>
            <w:r>
              <w:t>39-40.</w:t>
            </w:r>
            <w:r w:rsidR="005F73B3">
              <w:t xml:space="preserve"> Сжатие данных с потерями (алгоритмы JPEG, MP3).</w:t>
            </w:r>
          </w:p>
          <w:p w:rsidR="005864AB" w:rsidRDefault="005F73B3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>Средства искусственного интеллекта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4AB" w:rsidRDefault="005F73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 ПК 1.1. </w:t>
            </w:r>
          </w:p>
        </w:tc>
      </w:tr>
      <w:tr w:rsidR="005864AB" w:rsidTr="005E1800">
        <w:trPr>
          <w:trHeight w:val="284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864AB" w:rsidRDefault="005F73B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2.2. </w:t>
            </w:r>
          </w:p>
          <w:p w:rsidR="005864AB" w:rsidRDefault="005F73B3">
            <w:pPr>
              <w:rPr>
                <w:b/>
                <w:lang w:eastAsia="en-US"/>
              </w:rPr>
            </w:pPr>
            <w:r>
              <w:rPr>
                <w:b/>
              </w:rPr>
              <w:lastRenderedPageBreak/>
              <w:t>Представление информации в компьютере.</w:t>
            </w:r>
            <w:r>
              <w:t xml:space="preserve"> </w:t>
            </w:r>
            <w:r>
              <w:rPr>
                <w:b/>
              </w:rPr>
              <w:t xml:space="preserve">Основы алгебры логики. Компьютерная арифметика.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5864AB" w:rsidRDefault="005F73B3">
            <w:pPr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64AB" w:rsidRDefault="008506E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lang w:eastAsia="en-US"/>
              </w:rPr>
            </w:pPr>
          </w:p>
        </w:tc>
      </w:tr>
      <w:tr w:rsidR="005864AB" w:rsidTr="005E1800">
        <w:trPr>
          <w:trHeight w:val="1857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4AB" w:rsidRDefault="005F73B3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864AB" w:rsidRDefault="008506E0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>41-46.</w:t>
            </w:r>
            <w:r w:rsidR="005F73B3">
              <w:rPr>
                <w:rFonts w:eastAsia="Calibri"/>
                <w:bCs/>
                <w:iCs/>
                <w:lang w:eastAsia="en-US"/>
              </w:rPr>
              <w:t xml:space="preserve"> Алгебра логики. Понятие высказывания. </w:t>
            </w:r>
            <w:proofErr w:type="spellStart"/>
            <w:r w:rsidR="005F73B3">
              <w:rPr>
                <w:rFonts w:eastAsia="Calibri"/>
                <w:bCs/>
                <w:iCs/>
                <w:lang w:eastAsia="en-US"/>
              </w:rPr>
              <w:t>Высказывательные</w:t>
            </w:r>
            <w:proofErr w:type="spellEnd"/>
            <w:r w:rsidR="005F73B3">
              <w:rPr>
                <w:rFonts w:eastAsia="Calibri"/>
                <w:bCs/>
                <w:iCs/>
                <w:lang w:eastAsia="en-US"/>
              </w:rPr>
              <w:t xml:space="preserve"> формы (предикаты). Кванторы существования и всеобщности. Логические опер</w:t>
            </w:r>
            <w:r w:rsidR="005F73B3">
              <w:rPr>
                <w:rFonts w:eastAsia="Calibri"/>
                <w:bCs/>
                <w:iCs/>
                <w:lang w:eastAsia="en-US"/>
              </w:rPr>
              <w:t xml:space="preserve">ации. Таблицы истинности. Логические выражения. Логические тождества. Доказательство логических тождеств с помощью таблиц истинности. Логические операции и операции над множествами. Законы алгебры логики. Эквивалентные преобразования логических выражений.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864AB" w:rsidRDefault="005F73B3">
            <w:pPr>
              <w:jc w:val="center"/>
              <w:rPr>
                <w:i/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5864AB" w:rsidRDefault="005F73B3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,ОК2</w:t>
            </w:r>
          </w:p>
        </w:tc>
      </w:tr>
      <w:tr w:rsidR="005864AB" w:rsidTr="005E1800">
        <w:trPr>
          <w:trHeight w:val="43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4AB" w:rsidRDefault="005F73B3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  <w:p w:rsidR="005864AB" w:rsidRDefault="008506E0">
            <w:pPr>
              <w:spacing w:line="276" w:lineRule="auto"/>
              <w:jc w:val="both"/>
            </w:pPr>
            <w:r>
              <w:t>47-49.</w:t>
            </w:r>
            <w:r w:rsidR="005F73B3">
              <w:t xml:space="preserve">Дискретизация графической информации. </w:t>
            </w:r>
          </w:p>
          <w:p w:rsidR="005864AB" w:rsidRDefault="008506E0">
            <w:pPr>
              <w:spacing w:line="276" w:lineRule="auto"/>
              <w:jc w:val="both"/>
            </w:pPr>
            <w:r>
              <w:t>50-52.</w:t>
            </w:r>
            <w:r w:rsidR="005F73B3">
              <w:t>Дискретизация звуковой информации</w:t>
            </w:r>
          </w:p>
          <w:p w:rsidR="005864AB" w:rsidRDefault="005F73B3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>Построение и анализ таблиц истинности в табличном процессоре</w:t>
            </w:r>
          </w:p>
        </w:tc>
        <w:tc>
          <w:tcPr>
            <w:tcW w:w="173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864AB" w:rsidRDefault="005F73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lang w:eastAsia="en-US"/>
              </w:rPr>
            </w:pPr>
          </w:p>
        </w:tc>
      </w:tr>
      <w:tr w:rsidR="005864AB" w:rsidTr="005E1800">
        <w:trPr>
          <w:trHeight w:val="43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864AB" w:rsidRDefault="005F73B3">
            <w:pPr>
              <w:spacing w:line="276" w:lineRule="auto"/>
              <w:jc w:val="both"/>
              <w:rPr>
                <w:rFonts w:eastAsia="Calibri"/>
                <w:bCs/>
                <w:iCs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4AB" w:rsidRDefault="005F73B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lang w:eastAsia="en-US"/>
              </w:rPr>
            </w:pPr>
          </w:p>
        </w:tc>
      </w:tr>
      <w:tr w:rsidR="005864AB" w:rsidTr="005E1800">
        <w:trPr>
          <w:trHeight w:val="216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864AB" w:rsidRDefault="005F73B3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864AB" w:rsidRDefault="002F66E7">
            <w:pPr>
              <w:jc w:val="both"/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>53-58.</w:t>
            </w:r>
            <w:r w:rsidR="005F73B3">
              <w:rPr>
                <w:rFonts w:eastAsia="Calibri"/>
                <w:bCs/>
                <w:iCs/>
                <w:lang w:eastAsia="en-US"/>
              </w:rPr>
              <w:t xml:space="preserve"> Логические уравнения и системы уравнений. Логические функции. Зависимость количества возможных логических функций от количества аргументов. Полные системы логических функций. Канонические формы логических выражений. Совершенные дизъюнктивные и конъю</w:t>
            </w:r>
            <w:r w:rsidR="005F73B3">
              <w:rPr>
                <w:rFonts w:eastAsia="Calibri"/>
                <w:bCs/>
                <w:iCs/>
                <w:lang w:eastAsia="en-US"/>
              </w:rPr>
              <w:t>нктивные нормальные формы, алгоритмы их построения по таблице истинности. Логические элементы в составе компьютера. Триггер. Сумматор. Многоразрядный сумматор. Построение схем на логических элементах по заданному логическому выражению. Запись логического в</w:t>
            </w:r>
            <w:r w:rsidR="005F73B3">
              <w:rPr>
                <w:rFonts w:eastAsia="Calibri"/>
                <w:bCs/>
                <w:iCs/>
                <w:lang w:eastAsia="en-US"/>
              </w:rPr>
              <w:t>ыражения по логической схеме.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4AB" w:rsidRDefault="005F73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64AB" w:rsidRDefault="005F73B3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ОК2ПК 1.1. </w:t>
            </w:r>
          </w:p>
        </w:tc>
      </w:tr>
      <w:tr w:rsidR="005864AB" w:rsidTr="005E1800">
        <w:trPr>
          <w:trHeight w:val="57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864AB" w:rsidRDefault="005F73B3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5864AB" w:rsidRDefault="002F66E7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>59-64.</w:t>
            </w:r>
            <w:r w:rsidR="005F73B3">
              <w:t xml:space="preserve"> Построение и анализ таблиц истинности в табличном процессоре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4AB" w:rsidRDefault="005F73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 ПК 1.1. </w:t>
            </w:r>
          </w:p>
        </w:tc>
      </w:tr>
      <w:tr w:rsidR="005864AB" w:rsidTr="00B57BF0">
        <w:trPr>
          <w:trHeight w:val="418"/>
        </w:trPr>
        <w:tc>
          <w:tcPr>
            <w:tcW w:w="1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spacing w:line="276" w:lineRule="auto"/>
              <w:rPr>
                <w:rFonts w:eastAsia="Calibri"/>
                <w:b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 xml:space="preserve">Раздел 3. Алгоритмы и программирование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lang w:eastAsia="en-US"/>
              </w:rPr>
            </w:pPr>
          </w:p>
        </w:tc>
      </w:tr>
      <w:tr w:rsidR="005864AB" w:rsidTr="005E1800">
        <w:trPr>
          <w:trHeight w:val="41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64AB" w:rsidRDefault="005F73B3">
            <w:pPr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>3.1. Введение в программирование.</w:t>
            </w:r>
            <w:r>
              <w:t xml:space="preserve"> </w:t>
            </w:r>
            <w:r>
              <w:rPr>
                <w:b/>
              </w:rPr>
              <w:t>Вспомогательные алгоритмы.</w:t>
            </w:r>
          </w:p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4AB" w:rsidRDefault="005F73B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1742E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lang w:eastAsia="en-US"/>
              </w:rPr>
            </w:pPr>
          </w:p>
        </w:tc>
      </w:tr>
      <w:tr w:rsidR="005864AB" w:rsidTr="005E1800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strike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4AB" w:rsidRDefault="005F73B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864AB" w:rsidRDefault="001742E2">
            <w:pPr>
              <w:pStyle w:val="afff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65-70.</w:t>
            </w:r>
            <w:r w:rsidR="005F73B3">
              <w:rPr>
                <w:rFonts w:ascii="Times New Roman" w:hAnsi="Times New Roman" w:cs="Times New Roman"/>
                <w:sz w:val="24"/>
              </w:rPr>
              <w:t xml:space="preserve"> Язык программирования (</w:t>
            </w:r>
            <w:proofErr w:type="spellStart"/>
            <w:r w:rsidR="005F73B3">
              <w:rPr>
                <w:rFonts w:ascii="Times New Roman" w:hAnsi="Times New Roman" w:cs="Times New Roman"/>
                <w:sz w:val="24"/>
              </w:rPr>
              <w:t>Python</w:t>
            </w:r>
            <w:proofErr w:type="spellEnd"/>
            <w:r w:rsidR="005F73B3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="005F73B3">
              <w:rPr>
                <w:rFonts w:ascii="Times New Roman" w:hAnsi="Times New Roman" w:cs="Times New Roman"/>
                <w:sz w:val="24"/>
              </w:rPr>
              <w:t>Java</w:t>
            </w:r>
            <w:proofErr w:type="spellEnd"/>
            <w:r w:rsidR="005F73B3">
              <w:rPr>
                <w:rFonts w:ascii="Times New Roman" w:hAnsi="Times New Roman" w:cs="Times New Roman"/>
                <w:sz w:val="24"/>
              </w:rPr>
              <w:t>, C++, C#). Типы данных: целочисленные, вещественные, символьные, логические. Ветвления. Сложн</w:t>
            </w:r>
            <w:r w:rsidR="005F73B3">
              <w:rPr>
                <w:rFonts w:ascii="Times New Roman" w:hAnsi="Times New Roman" w:cs="Times New Roman"/>
                <w:sz w:val="24"/>
              </w:rPr>
              <w:t xml:space="preserve">ые условия. Циклы с условием. Циклы по переменной. Взаимозаменяемость различных видов циклов. Инвариант цикла. Составление цикла с использованием заранее </w:t>
            </w:r>
            <w:r w:rsidR="005F73B3">
              <w:rPr>
                <w:rFonts w:ascii="Times New Roman" w:hAnsi="Times New Roman" w:cs="Times New Roman"/>
                <w:sz w:val="24"/>
              </w:rPr>
              <w:lastRenderedPageBreak/>
              <w:t>определённого инварианта цикла. Документирование программ. Использование комментариев. Подготовка опис</w:t>
            </w:r>
            <w:r w:rsidR="005F73B3">
              <w:rPr>
                <w:rFonts w:ascii="Times New Roman" w:hAnsi="Times New Roman" w:cs="Times New Roman"/>
                <w:sz w:val="24"/>
              </w:rPr>
              <w:t xml:space="preserve">ания программы и инструкции для пользователя. 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 </w:t>
            </w:r>
          </w:p>
          <w:p w:rsidR="005864AB" w:rsidRDefault="005F73B3">
            <w:pPr>
              <w:pStyle w:val="afff"/>
              <w:spacing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Разбиение задачи на подзадачи. Подпрограммы (процедуры и функции). Рекурсия. Рекурсивные объекты (фракталы). Рекурсивные процедуры и функции. Использование стека для организации рекурсивных вызовов. Использование стандартной библиотеки языка программирова</w:t>
            </w:r>
            <w:r>
              <w:rPr>
                <w:rFonts w:ascii="Times New Roman" w:hAnsi="Times New Roman" w:cs="Times New Roman"/>
                <w:sz w:val="24"/>
              </w:rPr>
              <w:t>ния</w:t>
            </w:r>
            <w:r>
              <w:t xml:space="preserve">. </w:t>
            </w:r>
            <w:r>
              <w:rPr>
                <w:sz w:val="24"/>
              </w:rPr>
              <w:t>П</w:t>
            </w:r>
            <w:r>
              <w:rPr>
                <w:rFonts w:ascii="Times New Roman" w:hAnsi="Times New Roman" w:cs="Times New Roman"/>
                <w:sz w:val="24"/>
              </w:rPr>
              <w:t>одключение библиотек подпрограмм сторонних производителей. Модульный принцип построения программ.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5864AB" w:rsidTr="005E1800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strike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4AB" w:rsidRDefault="005F73B3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5864AB" w:rsidRDefault="001742E2">
            <w:pPr>
              <w:spacing w:line="276" w:lineRule="auto"/>
            </w:pPr>
            <w:r>
              <w:t>71-73.</w:t>
            </w:r>
            <w:r w:rsidR="005F73B3">
              <w:t xml:space="preserve"> Выделение и обработка цифр целого числа в различных системах счисления с использованием операций целочисленной арифметики.</w:t>
            </w:r>
          </w:p>
          <w:p w:rsidR="005864AB" w:rsidRDefault="001742E2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74-76.</w:t>
            </w:r>
            <w:r w:rsidR="005F73B3">
              <w:t>Решение задач методом перебора.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lang w:eastAsia="en-US"/>
              </w:rPr>
            </w:pPr>
          </w:p>
        </w:tc>
      </w:tr>
      <w:tr w:rsidR="005864AB" w:rsidTr="005E1800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strike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864AB" w:rsidRDefault="005F73B3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4AB" w:rsidRDefault="005F73B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lang w:eastAsia="en-US"/>
              </w:rPr>
            </w:pPr>
          </w:p>
        </w:tc>
      </w:tr>
      <w:tr w:rsidR="005864AB" w:rsidTr="005E1800">
        <w:trPr>
          <w:trHeight w:val="283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strike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864AB" w:rsidRDefault="005F73B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864AB" w:rsidRDefault="001742E2">
            <w:pPr>
              <w:spacing w:line="276" w:lineRule="auto"/>
              <w:rPr>
                <w:rFonts w:eastAsia="Calibri"/>
                <w:lang w:eastAsia="en-US"/>
              </w:rPr>
            </w:pPr>
            <w:r>
              <w:t>77-78.</w:t>
            </w:r>
            <w:r w:rsidR="005F73B3">
              <w:t xml:space="preserve"> 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 Этапы решения задач на компьютере. Инструментальны</w:t>
            </w:r>
            <w:r w:rsidR="005F73B3">
              <w:t>е средства: транслятор, отладчик, профилировщик. Компиляция и интерпретация программ. Виртуальные машины. Интегрированная среда разработки.</w:t>
            </w:r>
            <w:r w:rsidR="005F73B3">
              <w:rPr>
                <w:rFonts w:asciiTheme="minorHAnsi" w:hAnsiTheme="minorHAnsi"/>
              </w:rPr>
              <w:t xml:space="preserve"> </w:t>
            </w:r>
            <w:r w:rsidR="005F73B3">
              <w:t>Методы отладки программ. Использование трассировочных таблиц. Отладочный вывод. Пошаговое выполнение программы. Точк</w:t>
            </w:r>
            <w:r w:rsidR="005F73B3">
              <w:t>и останова. Просмотр значений переменных.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4AB" w:rsidRDefault="005F73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64AB" w:rsidRDefault="005F73B3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 ПК 1.1. </w:t>
            </w:r>
          </w:p>
        </w:tc>
      </w:tr>
      <w:tr w:rsidR="005864AB" w:rsidTr="005E1800">
        <w:trPr>
          <w:trHeight w:val="64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strike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864AB" w:rsidRDefault="005F73B3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5864AB" w:rsidRDefault="001742E2"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>79-80.</w:t>
            </w:r>
            <w:r w:rsidR="005F73B3">
              <w:t xml:space="preserve"> Обработка данных, хранящихся в файлах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4AB" w:rsidRDefault="005F73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64AB" w:rsidRDefault="005F73B3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 ПК 1.1. </w:t>
            </w:r>
          </w:p>
        </w:tc>
      </w:tr>
      <w:tr w:rsidR="005864AB" w:rsidTr="005E1800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4AB" w:rsidRDefault="005F73B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 xml:space="preserve">3.2. </w:t>
            </w:r>
            <w:r>
              <w:rPr>
                <w:b/>
              </w:rPr>
              <w:t xml:space="preserve">Численные </w:t>
            </w:r>
            <w:r>
              <w:rPr>
                <w:b/>
              </w:rPr>
              <w:lastRenderedPageBreak/>
              <w:t>методы. Алгоритмы обработки символьных данных. Алгоритмы обработки массивов.</w:t>
            </w:r>
            <w:r>
              <w:t xml:space="preserve">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4AB" w:rsidRDefault="005F73B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1742E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5864AB" w:rsidTr="005E1800">
        <w:trPr>
          <w:trHeight w:val="291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64AB" w:rsidRDefault="005F73B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864AB" w:rsidRDefault="001742E2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81.</w:t>
            </w:r>
            <w:r w:rsidR="005F73B3">
              <w:t>Численные методы. Точное и приближённое решения задачи. Численные методы решения уравнений: метод перебора, метод полов</w:t>
            </w:r>
            <w:r w:rsidR="005F73B3">
              <w:t>инного деления. Приближённое вычисление длин кривых. Вычисление площадей фигур с помощью численных методов (метод прямоугольников, метод трапеций). Поиск максимума (минимума) функции одной переменной методом половинного деления. Обработка символьных данных</w:t>
            </w:r>
            <w:r w:rsidR="005F73B3">
              <w:t xml:space="preserve">. Встроенные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замена </w:t>
            </w:r>
            <w:r w:rsidR="005F73B3">
              <w:t>найденной подстроки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обратно. Массивы и последовательности чисел. Вычисление обобщённых характеристик элементов мас</w:t>
            </w:r>
            <w:r w:rsidR="005F73B3">
              <w:t>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 Сортировка одномерного масси</w:t>
            </w:r>
            <w:r w:rsidR="005F73B3">
              <w:t xml:space="preserve">ва. Простые методы сортировки (метод пузырька, метод выбора, сортировка вставками). Сортировка слиянием. Быстрая сортировка массива (алгоритм </w:t>
            </w:r>
            <w:proofErr w:type="spellStart"/>
            <w:r w:rsidR="005F73B3">
              <w:t>QuickSort</w:t>
            </w:r>
            <w:proofErr w:type="spellEnd"/>
            <w:r w:rsidR="005F73B3">
              <w:t>). Двоичный поиск в отсортированном массиве. Двумерные массивы (матрицы). Алгоритмы обработки двумерных м</w:t>
            </w:r>
            <w:r w:rsidR="005F73B3">
              <w:t xml:space="preserve">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двумерного массива, перестановка строк и столбцов двумерного массива. 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1742E2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5864AB" w:rsidTr="005E1800">
        <w:trPr>
          <w:trHeight w:val="4102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4AB" w:rsidRDefault="005864AB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7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</w:p>
        </w:tc>
      </w:tr>
      <w:tr w:rsidR="005864AB" w:rsidTr="005E1800">
        <w:trPr>
          <w:trHeight w:val="54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64AB" w:rsidRDefault="005F73B3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5864AB" w:rsidRDefault="001742E2">
            <w:pPr>
              <w:spacing w:line="276" w:lineRule="auto"/>
            </w:pPr>
            <w:r>
              <w:t>82-83.</w:t>
            </w:r>
            <w:r w:rsidR="005F73B3">
              <w:t xml:space="preserve"> Численное решение уравнений.</w:t>
            </w:r>
          </w:p>
          <w:p w:rsidR="005864AB" w:rsidRDefault="001742E2">
            <w:pPr>
              <w:spacing w:line="276" w:lineRule="auto"/>
            </w:pPr>
            <w:r>
              <w:t>84-85.</w:t>
            </w:r>
            <w:r w:rsidR="005F73B3">
              <w:t xml:space="preserve"> Посимвольная обработка строк.</w:t>
            </w:r>
          </w:p>
          <w:p w:rsidR="005864AB" w:rsidRDefault="001742E2">
            <w:pPr>
              <w:spacing w:line="276" w:lineRule="auto"/>
            </w:pPr>
            <w:r>
              <w:t>86-87.</w:t>
            </w:r>
            <w:r w:rsidR="005F73B3">
              <w:t xml:space="preserve"> Заполнение массива. </w:t>
            </w:r>
          </w:p>
          <w:p w:rsidR="005864AB" w:rsidRDefault="001742E2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88-89.</w:t>
            </w:r>
            <w:r w:rsidR="005F73B3">
              <w:t xml:space="preserve"> Вычисление обобщённых характеристик массива (числовой </w:t>
            </w:r>
            <w:r w:rsidR="005F73B3">
              <w:lastRenderedPageBreak/>
              <w:t>последовательности).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5864AB" w:rsidTr="005E1800">
        <w:trPr>
          <w:trHeight w:val="285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864AB" w:rsidRDefault="005F73B3">
            <w:pPr>
              <w:spacing w:line="276" w:lineRule="auto"/>
              <w:rPr>
                <w:b/>
                <w:bCs/>
              </w:rPr>
            </w:pPr>
            <w:r>
              <w:rPr>
                <w:b/>
                <w:lang w:eastAsia="en-US"/>
              </w:rPr>
              <w:lastRenderedPageBreak/>
              <w:t xml:space="preserve">Тема </w:t>
            </w:r>
            <w:r>
              <w:rPr>
                <w:b/>
                <w:bCs/>
              </w:rPr>
              <w:t xml:space="preserve">3.3. </w:t>
            </w:r>
          </w:p>
          <w:p w:rsidR="005864AB" w:rsidRDefault="005F73B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 xml:space="preserve">Элементы теории алгоритмов. Алгоритмы и структуры данных.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4AB" w:rsidRDefault="005F73B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1742E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5864AB" w:rsidTr="005E1800">
        <w:trPr>
          <w:trHeight w:val="285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64AB" w:rsidRDefault="005864A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4AB" w:rsidRDefault="005F73B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864AB" w:rsidRDefault="001742E2">
            <w:pPr>
              <w:spacing w:line="276" w:lineRule="auto"/>
              <w:jc w:val="both"/>
              <w:rPr>
                <w:lang w:eastAsia="en-US"/>
              </w:rPr>
            </w:pPr>
            <w:r>
              <w:t>90.</w:t>
            </w:r>
            <w:r w:rsidR="005F73B3">
              <w:t xml:space="preserve"> Формализация понятия алгоритма. Машина Тьюринга как универсальная модель вычислений. Тезис </w:t>
            </w:r>
            <w:proofErr w:type="spellStart"/>
            <w:r w:rsidR="005F73B3">
              <w:t>Чёрча</w:t>
            </w:r>
            <w:proofErr w:type="spellEnd"/>
            <w:r w:rsidR="005F73B3">
              <w:t>–Тьюринга. Оценка сложности вычислений. Время работы и объём используемой памяти, их зависимость от размера исходных данных. Многоразрядные целые числа, задачи длинной арифметики. Хэш-таблицы. Построение алфавитно-частотного словаря для заданного текста. С</w:t>
            </w:r>
            <w:r w:rsidR="005F73B3">
              <w:t>теки. Анализ правильности скобочного выражения. Вычисление арифметического выражения, записанного в постфиксной форме. Очереди. Использование очереди для временного хранения данных.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1742E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5864AB" w:rsidTr="005E1800">
        <w:trPr>
          <w:trHeight w:val="7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4AB" w:rsidRDefault="005F73B3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5864AB" w:rsidRDefault="001742E2">
            <w:pPr>
              <w:spacing w:line="276" w:lineRule="auto"/>
            </w:pPr>
            <w:r>
              <w:t>91-93.</w:t>
            </w:r>
            <w:r w:rsidR="005F73B3">
              <w:t xml:space="preserve"> Поиск простых чисел в заданном диапазоне.</w:t>
            </w:r>
          </w:p>
          <w:p w:rsidR="005864AB" w:rsidRDefault="001742E2">
            <w:pPr>
              <w:spacing w:line="276" w:lineRule="auto"/>
              <w:rPr>
                <w:rFonts w:eastAsia="Calibri"/>
                <w:lang w:eastAsia="en-US"/>
              </w:rPr>
            </w:pPr>
            <w:r>
              <w:t>94-96.</w:t>
            </w:r>
            <w:r w:rsidR="005F73B3">
              <w:t xml:space="preserve"> Реализация вычислений с многоразрядными числами.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lang w:eastAsia="en-US"/>
              </w:rPr>
            </w:pPr>
          </w:p>
        </w:tc>
      </w:tr>
      <w:tr w:rsidR="005864AB" w:rsidTr="005E1800">
        <w:trPr>
          <w:trHeight w:val="7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864AB" w:rsidRDefault="005F73B3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4AB" w:rsidRDefault="005F73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lang w:eastAsia="en-US"/>
              </w:rPr>
            </w:pPr>
          </w:p>
        </w:tc>
      </w:tr>
      <w:tr w:rsidR="005864AB" w:rsidTr="005E1800">
        <w:trPr>
          <w:trHeight w:val="7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864AB" w:rsidRDefault="005F73B3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5864AB" w:rsidRDefault="001742E2">
            <w:pPr>
              <w:spacing w:line="276" w:lineRule="auto"/>
              <w:rPr>
                <w:rFonts w:eastAsia="Calibri"/>
                <w:lang w:eastAsia="en-US"/>
              </w:rPr>
            </w:pPr>
            <w:r>
              <w:t>97-98.</w:t>
            </w:r>
            <w:r w:rsidR="005F73B3">
              <w:t xml:space="preserve"> Разработка простой программы с использованием классов.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4AB" w:rsidRDefault="005F73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 </w:t>
            </w:r>
            <w:r>
              <w:rPr>
                <w:i/>
                <w:lang w:eastAsia="en-US"/>
              </w:rPr>
              <w:t xml:space="preserve">ПК 1.1. </w:t>
            </w:r>
          </w:p>
        </w:tc>
      </w:tr>
      <w:tr w:rsidR="005864AB" w:rsidTr="005E1800">
        <w:trPr>
          <w:trHeight w:val="309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864AB" w:rsidRDefault="005F73B3">
            <w:pPr>
              <w:rPr>
                <w:b/>
              </w:rPr>
            </w:pPr>
            <w:r>
              <w:rPr>
                <w:b/>
              </w:rPr>
              <w:t xml:space="preserve">Тема 3.4. </w:t>
            </w:r>
          </w:p>
          <w:p w:rsidR="005864AB" w:rsidRDefault="005F73B3">
            <w:pPr>
              <w:rPr>
                <w:b/>
              </w:rPr>
            </w:pPr>
            <w:r>
              <w:rPr>
                <w:b/>
              </w:rPr>
              <w:t>Основы объектно-ориентированного программирования.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4AB" w:rsidRDefault="005F73B3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64AB" w:rsidRDefault="005F73B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2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lang w:eastAsia="en-US"/>
              </w:rPr>
            </w:pPr>
          </w:p>
        </w:tc>
      </w:tr>
      <w:tr w:rsidR="005864AB" w:rsidTr="005E1800">
        <w:trPr>
          <w:trHeight w:val="301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64AB" w:rsidRDefault="005F73B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864AB" w:rsidRDefault="001742E2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99-100.</w:t>
            </w:r>
            <w:r w:rsidR="005F73B3">
              <w:t xml:space="preserve"> Понятие об объектно-ориентированном программировании. Объ</w:t>
            </w:r>
            <w:r w:rsidR="005F73B3">
              <w:t>екты и классы. Свойства и методы объектов. Объектно-ориентированный анализ. Разработка программ на основе объектно-ориентированного подхода. Инкапсуляция, наследование, полиморфизм. Среды быстрой разработки программ. Проектирование интерфейса пользователя.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64AB" w:rsidRDefault="005F73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64AB" w:rsidRDefault="005F73B3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5864AB" w:rsidTr="005E1800">
        <w:trPr>
          <w:trHeight w:val="83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864AB" w:rsidRDefault="005F73B3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5864AB" w:rsidRDefault="001742E2">
            <w:pPr>
              <w:spacing w:line="276" w:lineRule="auto"/>
              <w:jc w:val="both"/>
            </w:pPr>
            <w:r>
              <w:t>101-102.</w:t>
            </w:r>
            <w:r w:rsidR="005F73B3">
              <w:t xml:space="preserve"> Использование готовых классов в программе. </w:t>
            </w:r>
          </w:p>
          <w:p w:rsidR="005864AB" w:rsidRDefault="001742E2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103-104.</w:t>
            </w:r>
            <w:r w:rsidR="005F73B3">
              <w:t xml:space="preserve"> Разработка простой программы.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lang w:eastAsia="en-US"/>
              </w:rPr>
            </w:pPr>
          </w:p>
        </w:tc>
      </w:tr>
      <w:tr w:rsidR="005864AB" w:rsidTr="00B57BF0">
        <w:trPr>
          <w:trHeight w:val="406"/>
        </w:trPr>
        <w:tc>
          <w:tcPr>
            <w:tcW w:w="115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Раздел 4. Информационные технологии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lang w:eastAsia="en-US"/>
              </w:rPr>
            </w:pPr>
          </w:p>
        </w:tc>
      </w:tr>
      <w:tr w:rsidR="005864AB" w:rsidTr="005E1800">
        <w:trPr>
          <w:trHeight w:val="406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864AB" w:rsidRDefault="005F73B3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 xml:space="preserve">Тема 4.1. </w:t>
            </w:r>
          </w:p>
          <w:p w:rsidR="005864AB" w:rsidRDefault="005F73B3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Обработка текстовых документов.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4AB" w:rsidRDefault="005F73B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1742E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lang w:eastAsia="en-US"/>
              </w:rPr>
            </w:pPr>
          </w:p>
        </w:tc>
      </w:tr>
      <w:tr w:rsidR="005864AB" w:rsidTr="005E1800">
        <w:trPr>
          <w:trHeight w:val="40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4AB" w:rsidRDefault="005F73B3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5864AB" w:rsidRDefault="001742E2">
            <w:pPr>
              <w:spacing w:line="276" w:lineRule="auto"/>
            </w:pPr>
            <w:r>
              <w:t>105-108.</w:t>
            </w:r>
            <w:r w:rsidR="005F73B3">
              <w:t xml:space="preserve"> Вёрстка документов с математическими формулами.</w:t>
            </w:r>
          </w:p>
          <w:p w:rsidR="005864AB" w:rsidRDefault="001742E2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109-112.</w:t>
            </w:r>
            <w:r w:rsidR="005F73B3">
              <w:t xml:space="preserve"> Многостраничные документы.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jc w:val="center"/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5864AB" w:rsidTr="005E1800">
        <w:trPr>
          <w:trHeight w:val="40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864AB" w:rsidRDefault="005F73B3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4AB" w:rsidRDefault="005F73B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lang w:eastAsia="en-US"/>
              </w:rPr>
            </w:pPr>
          </w:p>
        </w:tc>
      </w:tr>
      <w:tr w:rsidR="005864AB" w:rsidTr="005E1800">
        <w:trPr>
          <w:trHeight w:val="314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864AB" w:rsidRDefault="005F73B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864AB" w:rsidRDefault="001742E2">
            <w:pPr>
              <w:spacing w:line="276" w:lineRule="auto"/>
              <w:rPr>
                <w:rFonts w:eastAsia="Calibri"/>
                <w:lang w:eastAsia="en-US"/>
              </w:rPr>
            </w:pPr>
            <w:r>
              <w:t>113-114.</w:t>
            </w:r>
            <w:r w:rsidR="005F73B3">
              <w:t xml:space="preserve"> Текстовый процессор. Редактирование и форматирование. Проверка орфографии и грамматики. Средства поиска и </w:t>
            </w:r>
            <w:proofErr w:type="spellStart"/>
            <w:r w:rsidR="005F73B3">
              <w:t>автозамены</w:t>
            </w:r>
            <w:proofErr w:type="spellEnd"/>
            <w:r w:rsidR="005F73B3">
              <w:t xml:space="preserve"> в текстовом процессоре. Использование стилей. Структурированные текстовые документы. Сноски, оглавление. Коллективная работа с докум</w:t>
            </w:r>
            <w:r w:rsidR="005F73B3">
              <w:t>ентами. Инструменты рецензирования в текстовых процессорах. Облачные сервисы. Деловая переписка. Реферат. Правила цитирования источников и оформления библиографических ссылок. Оформление списка литературы. Стандарты библиографических описаний. Знакомство с</w:t>
            </w:r>
            <w:r w:rsidR="005F73B3">
              <w:t xml:space="preserve"> компьютерной вёрсткой текста. Технические средства ввода текста. Специализированные средства редактирования математических текстов.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4AB" w:rsidRDefault="005F73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 ПК 1.1. </w:t>
            </w:r>
          </w:p>
        </w:tc>
      </w:tr>
      <w:tr w:rsidR="005864AB" w:rsidTr="005E1800">
        <w:trPr>
          <w:trHeight w:val="961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864AB" w:rsidRDefault="005F73B3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5864AB" w:rsidRDefault="001742E2"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szCs w:val="28"/>
              </w:rPr>
              <w:t>115-116.</w:t>
            </w:r>
            <w:r w:rsidR="005F73B3">
              <w:rPr>
                <w:rFonts w:eastAsia="Calibri"/>
                <w:szCs w:val="28"/>
              </w:rPr>
              <w:t xml:space="preserve"> Создание, редактирование и форматирование текстовых документов профессиональной направленности (документация по контролю качества, оформление проектных работ).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4AB" w:rsidRDefault="005F73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lang w:eastAsia="en-US"/>
              </w:rPr>
            </w:pPr>
          </w:p>
        </w:tc>
      </w:tr>
      <w:tr w:rsidR="005864AB" w:rsidTr="005E1800">
        <w:trPr>
          <w:trHeight w:val="406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864AB" w:rsidRDefault="005F73B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4.2. </w:t>
            </w:r>
          </w:p>
          <w:p w:rsidR="005864AB" w:rsidRDefault="005F73B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Анализ данных. </w:t>
            </w:r>
          </w:p>
          <w:p w:rsidR="005864AB" w:rsidRDefault="005F73B3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Компьютерно-математическое моделирование.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4AB" w:rsidRDefault="005F73B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864AB" w:rsidRDefault="001742E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lang w:eastAsia="en-US"/>
              </w:rPr>
            </w:pPr>
          </w:p>
        </w:tc>
      </w:tr>
      <w:tr w:rsidR="005864AB" w:rsidTr="005E1800">
        <w:trPr>
          <w:trHeight w:val="40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4AB" w:rsidRDefault="005F73B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864AB" w:rsidRDefault="001742E2">
            <w:pPr>
              <w:spacing w:line="276" w:lineRule="auto"/>
              <w:rPr>
                <w:lang w:eastAsia="en-US"/>
              </w:rPr>
            </w:pPr>
            <w:r>
              <w:t>117-118.</w:t>
            </w:r>
            <w:r w:rsidR="005F73B3">
              <w:t xml:space="preserve"> Последовательность решения задач анализа данных: сбор первичных данных, очистка и оценка качества</w:t>
            </w:r>
            <w:r w:rsidR="005F73B3">
              <w:t xml:space="preserve"> данных, выбор и/или построение модели, преобразование данных, визуализация данных, интерпретация результатов. Программные средства и </w:t>
            </w:r>
            <w:proofErr w:type="gramStart"/>
            <w:r w:rsidR="005F73B3">
              <w:t>интернет-сервисы</w:t>
            </w:r>
            <w:proofErr w:type="gramEnd"/>
            <w:r w:rsidR="005F73B3">
              <w:t xml:space="preserve"> для обработки и представления данных. Большие данные. Машинное обучение. Интеллектуальный анализ данных.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ОК6</w:t>
            </w:r>
          </w:p>
        </w:tc>
      </w:tr>
      <w:tr w:rsidR="005864AB" w:rsidTr="005E1800">
        <w:trPr>
          <w:trHeight w:val="40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4AB" w:rsidRDefault="005F73B3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5864AB" w:rsidRDefault="001742E2">
            <w:pPr>
              <w:spacing w:line="276" w:lineRule="auto"/>
            </w:pPr>
            <w:r>
              <w:t>119.</w:t>
            </w:r>
            <w:r w:rsidR="005F73B3">
              <w:t xml:space="preserve"> Анализ данных с помощью электронных таблиц. </w:t>
            </w:r>
          </w:p>
          <w:p w:rsidR="005864AB" w:rsidRDefault="001742E2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lastRenderedPageBreak/>
              <w:t>120.</w:t>
            </w:r>
            <w:r w:rsidR="005F73B3">
              <w:t>Наглядное представление результатов статистической обработки данных в виде диаграмм средствами редактора электронных таблиц.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lang w:eastAsia="en-US"/>
              </w:rPr>
            </w:pPr>
          </w:p>
        </w:tc>
      </w:tr>
      <w:tr w:rsidR="005864AB" w:rsidTr="005E1800">
        <w:trPr>
          <w:trHeight w:val="40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864AB" w:rsidRDefault="005F73B3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4AB" w:rsidRDefault="005F73B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lang w:eastAsia="en-US"/>
              </w:rPr>
            </w:pPr>
          </w:p>
        </w:tc>
      </w:tr>
      <w:tr w:rsidR="005864AB" w:rsidTr="005E1800">
        <w:trPr>
          <w:trHeight w:val="184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864AB" w:rsidRDefault="005F73B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864AB" w:rsidRDefault="00792335">
            <w:pPr>
              <w:spacing w:line="276" w:lineRule="auto"/>
              <w:rPr>
                <w:rFonts w:eastAsia="Calibri"/>
                <w:lang w:eastAsia="en-US"/>
              </w:rPr>
            </w:pPr>
            <w:r>
              <w:t>121-124.</w:t>
            </w:r>
            <w:r w:rsidR="005F73B3">
              <w:t xml:space="preserve"> Анализ данных с помощью электронных таблиц. Вычисление суммы, средн</w:t>
            </w:r>
            <w:r w:rsidR="005F73B3">
              <w:t>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4AB" w:rsidRDefault="005F73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64AB" w:rsidRDefault="005F73B3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 ПК 1.1. </w:t>
            </w:r>
          </w:p>
        </w:tc>
      </w:tr>
      <w:tr w:rsidR="005864AB" w:rsidTr="005E1800">
        <w:trPr>
          <w:trHeight w:val="70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864AB" w:rsidRDefault="005F73B3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5864AB" w:rsidRDefault="00792335"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</w:rPr>
              <w:t>125-126.</w:t>
            </w:r>
            <w:r w:rsidR="005F73B3">
              <w:rPr>
                <w:rFonts w:eastAsia="Calibri"/>
              </w:rPr>
              <w:t xml:space="preserve"> Расчёт себестоимости комплектующих при сборке ПК с помощью формул </w:t>
            </w:r>
            <w:r w:rsidR="005F73B3">
              <w:rPr>
                <w:rFonts w:eastAsia="Calibri"/>
                <w:lang w:val="en-US"/>
              </w:rPr>
              <w:t>MS</w:t>
            </w:r>
            <w:r w:rsidR="005F73B3">
              <w:rPr>
                <w:rFonts w:eastAsia="Calibri"/>
              </w:rPr>
              <w:t xml:space="preserve"> </w:t>
            </w:r>
            <w:r w:rsidR="005F73B3">
              <w:rPr>
                <w:rFonts w:eastAsia="Calibri"/>
                <w:lang w:val="en-US"/>
              </w:rPr>
              <w:t>Excel</w:t>
            </w:r>
            <w:r w:rsidR="005F73B3">
              <w:rPr>
                <w:rFonts w:eastAsia="Calibri"/>
              </w:rPr>
              <w:t>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4AB" w:rsidRDefault="005F73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  ПК 1.1. </w:t>
            </w:r>
          </w:p>
        </w:tc>
      </w:tr>
      <w:tr w:rsidR="005864AB" w:rsidTr="005E1800">
        <w:trPr>
          <w:trHeight w:val="351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64AB" w:rsidRDefault="005F73B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4.3. </w:t>
            </w:r>
          </w:p>
          <w:p w:rsidR="005864AB" w:rsidRDefault="005F73B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>Базы данных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4AB" w:rsidRDefault="005F73B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79233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5864AB" w:rsidTr="005E1800">
        <w:trPr>
          <w:trHeight w:val="41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4AB" w:rsidRDefault="005F73B3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5864AB" w:rsidRDefault="00792335">
            <w:pPr>
              <w:spacing w:line="276" w:lineRule="auto"/>
            </w:pPr>
            <w:r>
              <w:t>127-128.</w:t>
            </w:r>
            <w:r w:rsidR="005F73B3">
              <w:t xml:space="preserve"> Работа с готовой базой данных. </w:t>
            </w:r>
          </w:p>
          <w:p w:rsidR="005864AB" w:rsidRDefault="00792335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129-130.</w:t>
            </w:r>
            <w:r w:rsidR="005F73B3">
              <w:t xml:space="preserve"> Разработка многотабличной базы данных.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64AB" w:rsidRDefault="005F73B3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ОК2,ОК4, </w:t>
            </w:r>
          </w:p>
        </w:tc>
      </w:tr>
      <w:tr w:rsidR="005864AB" w:rsidTr="005E1800">
        <w:trPr>
          <w:trHeight w:val="41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864AB" w:rsidRDefault="005F73B3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4AB" w:rsidRDefault="005F73B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lang w:eastAsia="en-US"/>
              </w:rPr>
            </w:pPr>
          </w:p>
        </w:tc>
      </w:tr>
      <w:tr w:rsidR="005864AB" w:rsidTr="005E1800">
        <w:trPr>
          <w:trHeight w:val="221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864AB" w:rsidRDefault="005F73B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864AB" w:rsidRDefault="004A2ED5">
            <w:pPr>
              <w:spacing w:line="276" w:lineRule="auto"/>
              <w:rPr>
                <w:rFonts w:eastAsia="Calibri"/>
                <w:lang w:eastAsia="en-US"/>
              </w:rPr>
            </w:pPr>
            <w:r>
              <w:t>131-134.</w:t>
            </w:r>
            <w:r w:rsidR="005F73B3">
              <w:t xml:space="preserve"> 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</w:t>
            </w:r>
            <w:r w:rsidR="005F73B3">
              <w:t>ы с параметрами. Вычисляемые поля в запросах. Многотабличные базы данных. Типы связей между таблицами. Внешний ключ. Целостность базы данных. Запросы к многотабличным базам данных.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4AB" w:rsidRDefault="005F73B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64AB" w:rsidRDefault="005F73B3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 ПК 1.1. </w:t>
            </w:r>
          </w:p>
        </w:tc>
      </w:tr>
      <w:tr w:rsidR="005864AB" w:rsidTr="005E1800">
        <w:trPr>
          <w:trHeight w:val="905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864AB" w:rsidRDefault="005F73B3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5864AB" w:rsidRDefault="004A2ED5">
            <w:pPr>
              <w:jc w:val="both"/>
            </w:pPr>
            <w:r>
              <w:t>135-138</w:t>
            </w:r>
            <w:r w:rsidR="005F73B3">
              <w:t xml:space="preserve">. Работа с готовой базой данных. </w:t>
            </w:r>
          </w:p>
          <w:p w:rsidR="005864AB" w:rsidRDefault="004A2ED5"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>139-142.</w:t>
            </w:r>
            <w:r w:rsidR="005F73B3">
              <w:t xml:space="preserve"> Разработка многотабличной базы данных предприятия.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4AB" w:rsidRDefault="005F73B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 ПК 1.1. </w:t>
            </w:r>
          </w:p>
        </w:tc>
      </w:tr>
      <w:tr w:rsidR="005864AB" w:rsidTr="005E1800">
        <w:trPr>
          <w:trHeight w:val="332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864AB" w:rsidRDefault="005F73B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4.4.</w:t>
            </w:r>
          </w:p>
          <w:p w:rsidR="005864AB" w:rsidRDefault="005F73B3">
            <w:pPr>
              <w:rPr>
                <w:b/>
                <w:lang w:eastAsia="en-US"/>
              </w:rPr>
            </w:pPr>
            <w:r>
              <w:rPr>
                <w:b/>
              </w:rPr>
              <w:lastRenderedPageBreak/>
              <w:t>Веб-сайты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4AB" w:rsidRDefault="005F73B3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lastRenderedPageBreak/>
              <w:t>О</w:t>
            </w:r>
            <w:r>
              <w:rPr>
                <w:b/>
              </w:rPr>
              <w:t xml:space="preserve">сновное содержание учебного материала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864AB" w:rsidRDefault="00B54C1D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</w:t>
            </w: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, </w:t>
            </w:r>
          </w:p>
        </w:tc>
      </w:tr>
      <w:tr w:rsidR="005864AB" w:rsidTr="005E1800">
        <w:trPr>
          <w:trHeight w:val="88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4AB" w:rsidRDefault="005F73B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864AB" w:rsidRDefault="00B54C1D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143-144.</w:t>
            </w:r>
            <w:r w:rsidR="005F73B3">
              <w:t xml:space="preserve"> </w:t>
            </w:r>
            <w:proofErr w:type="gramStart"/>
            <w:r w:rsidR="005F73B3">
              <w:t>Интернет-приложения</w:t>
            </w:r>
            <w:proofErr w:type="gramEnd"/>
            <w:r w:rsidR="005F73B3">
              <w:t xml:space="preserve">. Понятие о серверной и клиентской частях сайта. Технология «клиент – сервер», её достоинства и недостатки. Основы языка HTML и каскадных таблиц стилей (CSS). Сценарии на языке </w:t>
            </w:r>
            <w:proofErr w:type="spellStart"/>
            <w:r w:rsidR="005F73B3">
              <w:t>JavaScript</w:t>
            </w:r>
            <w:proofErr w:type="spellEnd"/>
            <w:r w:rsidR="005F73B3">
              <w:t>. Формы на веб-странице. Размещение веб-сайтов. Ус</w:t>
            </w:r>
            <w:r w:rsidR="005F73B3">
              <w:t>луга хостинга. Загрузка файлов на сайт.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864AB" w:rsidRDefault="005F73B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lang w:eastAsia="en-US"/>
              </w:rPr>
            </w:pPr>
          </w:p>
        </w:tc>
      </w:tr>
      <w:tr w:rsidR="005864AB" w:rsidTr="005E1800">
        <w:trPr>
          <w:trHeight w:val="12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4AB" w:rsidRDefault="005F73B3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5864AB" w:rsidRDefault="00B54C1D">
            <w:pPr>
              <w:spacing w:line="276" w:lineRule="auto"/>
            </w:pPr>
            <w:r>
              <w:t>145-146.</w:t>
            </w:r>
            <w:r w:rsidR="005F73B3">
              <w:t xml:space="preserve"> Создание </w:t>
            </w:r>
            <w:proofErr w:type="gramStart"/>
            <w:r w:rsidR="005F73B3">
              <w:t>текстовой</w:t>
            </w:r>
            <w:proofErr w:type="gramEnd"/>
            <w:r w:rsidR="005F73B3">
              <w:t xml:space="preserve"> веб-страницы. </w:t>
            </w:r>
          </w:p>
        </w:tc>
        <w:tc>
          <w:tcPr>
            <w:tcW w:w="17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864AB" w:rsidRDefault="005F73B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lang w:eastAsia="en-US"/>
              </w:rPr>
            </w:pPr>
          </w:p>
        </w:tc>
      </w:tr>
      <w:tr w:rsidR="005864AB" w:rsidTr="005E1800">
        <w:trPr>
          <w:trHeight w:val="12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864AB" w:rsidRDefault="005F73B3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7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4AB" w:rsidRDefault="005F73B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ОК2ПК 1.1. </w:t>
            </w:r>
          </w:p>
        </w:tc>
      </w:tr>
      <w:tr w:rsidR="005864AB" w:rsidTr="005E1800">
        <w:trPr>
          <w:trHeight w:val="12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864AB" w:rsidRDefault="005F73B3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5864AB" w:rsidRDefault="00B54C1D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147-148.</w:t>
            </w:r>
            <w:r w:rsidR="005F73B3">
              <w:t xml:space="preserve"> Создание веб-страницы предприятия, </w:t>
            </w:r>
            <w:proofErr w:type="gramStart"/>
            <w:r w:rsidR="005F73B3">
              <w:t>включающей</w:t>
            </w:r>
            <w:proofErr w:type="gramEnd"/>
            <w:r w:rsidR="005F73B3">
              <w:t xml:space="preserve"> мультимедийные объекты (рисунки, звуковые данные, видео).</w:t>
            </w:r>
          </w:p>
        </w:tc>
        <w:tc>
          <w:tcPr>
            <w:tcW w:w="173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4AB" w:rsidRDefault="005F73B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lang w:eastAsia="en-US"/>
              </w:rPr>
            </w:pPr>
          </w:p>
        </w:tc>
      </w:tr>
      <w:tr w:rsidR="005864AB" w:rsidTr="005E1800">
        <w:trPr>
          <w:trHeight w:val="419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864AB" w:rsidRDefault="005F73B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4.5. </w:t>
            </w:r>
          </w:p>
          <w:p w:rsidR="005864AB" w:rsidRDefault="005F73B3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Компьютерная графика. 3D-моделирование.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4AB" w:rsidRDefault="005F73B3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 xml:space="preserve">Основное содержание учебного материала </w:t>
            </w:r>
          </w:p>
        </w:tc>
        <w:tc>
          <w:tcPr>
            <w:tcW w:w="173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864AB" w:rsidRDefault="00B54C1D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</w:t>
            </w:r>
          </w:p>
        </w:tc>
        <w:tc>
          <w:tcPr>
            <w:tcW w:w="205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ОК2,  </w:t>
            </w:r>
          </w:p>
        </w:tc>
      </w:tr>
      <w:tr w:rsidR="005864AB" w:rsidTr="005E1800">
        <w:trPr>
          <w:trHeight w:val="230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4AB" w:rsidRDefault="005F73B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864AB" w:rsidRDefault="00B54C1D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149-150.</w:t>
            </w:r>
            <w:r w:rsidR="005F73B3">
              <w:t xml:space="preserve"> Ввод изображений с использованием различных цифровых устройств (цифровых фотоаппаратов и микроскопов, видеокамер, сканеров и других устройств). Графический редактор. Разрешение. Кадрирование. Исправление перспективы. Гистограмма. Коррекция уровней, </w:t>
            </w:r>
            <w:r w:rsidR="005F73B3">
              <w:t>коррекция цвета. Обесцвечивание цветных изображений. Ретушь. Работа с областями. Фильтры. Многослойные изображения. Текстовые слои. Маска слоя. Каналы. Сохранение выделенной области. Подготовка иллюстраций для веб-сайтов. Анимированные изображения. Векторн</w:t>
            </w:r>
            <w:r w:rsidR="005F73B3">
              <w:t xml:space="preserve">ая графика. Примитивы. Изменение порядка элементов. Выравнивание, распределение. Группировка. Кривые. Форматы векторных рисунков. Использование контуров. Векторизация растровых изображений. Принципы построения и редактирования трёхмерных моделей. Сеточные </w:t>
            </w:r>
            <w:r w:rsidR="005F73B3">
              <w:t>модели. Материалы. Моделирование источников освещения. Камеры. Аддитивные технологии (3Dпринтеры). Понятие о виртуальной реальности и дополненной реальности.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864AB" w:rsidRDefault="005F73B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lang w:eastAsia="en-US"/>
              </w:rPr>
            </w:pPr>
          </w:p>
        </w:tc>
      </w:tr>
      <w:tr w:rsidR="005864AB" w:rsidTr="005E1800">
        <w:trPr>
          <w:trHeight w:val="7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4AB" w:rsidRDefault="005F73B3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5864AB" w:rsidRDefault="00B54C1D">
            <w:pPr>
              <w:spacing w:line="276" w:lineRule="auto"/>
            </w:pPr>
            <w:r>
              <w:t>151-152.</w:t>
            </w:r>
            <w:r w:rsidR="005F73B3">
              <w:t xml:space="preserve"> Обработка цифровых фотографий (кадрирование, исправление </w:t>
            </w:r>
            <w:r w:rsidR="005F73B3">
              <w:lastRenderedPageBreak/>
              <w:t>перспективы, коррекция уровней, коррекция цвета).</w:t>
            </w:r>
          </w:p>
          <w:p w:rsidR="005864AB" w:rsidRDefault="00B54C1D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153-154.</w:t>
            </w:r>
            <w:r w:rsidR="005F73B3">
              <w:t xml:space="preserve"> Векторная графика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864AB" w:rsidRDefault="005F73B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4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lang w:eastAsia="en-US"/>
              </w:rPr>
            </w:pPr>
          </w:p>
        </w:tc>
      </w:tr>
      <w:tr w:rsidR="005864AB" w:rsidTr="005E1800">
        <w:trPr>
          <w:trHeight w:val="7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864AB" w:rsidRDefault="005F73B3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4AB" w:rsidRDefault="005F73B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64AB" w:rsidRDefault="005864AB">
            <w:pPr>
              <w:jc w:val="center"/>
              <w:rPr>
                <w:i/>
                <w:lang w:eastAsia="en-US"/>
              </w:rPr>
            </w:pPr>
          </w:p>
        </w:tc>
      </w:tr>
      <w:tr w:rsidR="005864AB" w:rsidTr="005E1800">
        <w:trPr>
          <w:trHeight w:val="60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rPr>
                <w:b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864AB" w:rsidRDefault="005F73B3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5864AB" w:rsidRDefault="00B54C1D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155-156.</w:t>
            </w:r>
            <w:r w:rsidR="005F73B3">
              <w:rPr>
                <w:rFonts w:eastAsia="Calibri"/>
                <w:lang w:eastAsia="en-US"/>
              </w:rPr>
              <w:t xml:space="preserve"> Создание логотипа предприятия.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4AB" w:rsidRDefault="005F73B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864AB" w:rsidRDefault="005F73B3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 ПК 1.1. </w:t>
            </w:r>
          </w:p>
        </w:tc>
      </w:tr>
      <w:tr w:rsidR="00017601" w:rsidTr="00B57BF0">
        <w:trPr>
          <w:trHeight w:val="450"/>
        </w:trPr>
        <w:tc>
          <w:tcPr>
            <w:tcW w:w="1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17601" w:rsidRDefault="0001760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Раздел 5. </w:t>
            </w:r>
            <w:proofErr w:type="gramStart"/>
            <w:r>
              <w:rPr>
                <w:b/>
              </w:rPr>
              <w:t>Индивидуальный проект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17601" w:rsidRDefault="0001760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7601" w:rsidRDefault="00017601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017601" w:rsidTr="00017601">
        <w:trPr>
          <w:trHeight w:val="45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17601" w:rsidRDefault="00017601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Тема 5.1. Планирование проектов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17601" w:rsidRDefault="00017601" w:rsidP="00017601">
            <w:pPr>
              <w:spacing w:line="276" w:lineRule="auto"/>
              <w:rPr>
                <w:rFonts w:eastAsia="Calibri"/>
                <w:b/>
                <w:i/>
              </w:rPr>
            </w:pPr>
            <w:r w:rsidRPr="00F60F0B">
              <w:rPr>
                <w:rFonts w:eastAsia="Calibri"/>
                <w:b/>
              </w:rPr>
              <w:t>Профессионально-ориентированное содержание</w:t>
            </w:r>
          </w:p>
          <w:p w:rsidR="00017601" w:rsidRDefault="00017601" w:rsidP="00017601">
            <w:pPr>
              <w:spacing w:line="276" w:lineRule="auto"/>
              <w:rPr>
                <w:rFonts w:eastAsia="Calibri"/>
                <w:b/>
                <w:i/>
              </w:rPr>
            </w:pPr>
            <w:r w:rsidRPr="00F60F0B">
              <w:rPr>
                <w:rFonts w:eastAsia="Calibri"/>
                <w:b/>
                <w:i/>
              </w:rPr>
              <w:t xml:space="preserve">Практические занятия: </w:t>
            </w:r>
          </w:p>
          <w:p w:rsidR="00017601" w:rsidRDefault="000A52FA" w:rsidP="00017601">
            <w:pPr>
              <w:spacing w:line="276" w:lineRule="auto"/>
              <w:jc w:val="both"/>
              <w:rPr>
                <w:b/>
              </w:rPr>
            </w:pPr>
            <w:r>
              <w:rPr>
                <w:szCs w:val="28"/>
              </w:rPr>
              <w:t>1-4.</w:t>
            </w:r>
            <w:r w:rsidR="00017601" w:rsidRPr="00666FE3">
              <w:rPr>
                <w:szCs w:val="28"/>
              </w:rPr>
              <w:t>Выбор темы проекта. Определение актуальности выбранной темы.  Постановка цели, задач, выбор методов исследования, проведение опроса.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17601" w:rsidRDefault="0001760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7601" w:rsidRDefault="00017601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ПК 1.2.</w:t>
            </w:r>
          </w:p>
        </w:tc>
      </w:tr>
      <w:tr w:rsidR="00017601" w:rsidTr="00017601">
        <w:trPr>
          <w:trHeight w:val="45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17601" w:rsidRDefault="00017601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Тема 5.2. Работа с источниками информации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17601" w:rsidRDefault="00017601" w:rsidP="00017601">
            <w:pPr>
              <w:spacing w:line="276" w:lineRule="auto"/>
              <w:rPr>
                <w:rFonts w:eastAsia="Calibri"/>
                <w:b/>
                <w:i/>
              </w:rPr>
            </w:pPr>
            <w:r w:rsidRPr="00F60F0B">
              <w:rPr>
                <w:rFonts w:eastAsia="Calibri"/>
                <w:b/>
              </w:rPr>
              <w:t>Профессионально-ориентированное содержание</w:t>
            </w:r>
          </w:p>
          <w:p w:rsidR="00017601" w:rsidRDefault="00017601" w:rsidP="00017601">
            <w:pPr>
              <w:spacing w:line="276" w:lineRule="auto"/>
              <w:rPr>
                <w:rFonts w:eastAsia="Calibri"/>
                <w:b/>
                <w:i/>
              </w:rPr>
            </w:pPr>
            <w:r w:rsidRPr="00F60F0B">
              <w:rPr>
                <w:rFonts w:eastAsia="Calibri"/>
                <w:b/>
                <w:i/>
              </w:rPr>
              <w:t xml:space="preserve">Практические занятия: </w:t>
            </w:r>
          </w:p>
          <w:p w:rsidR="00017601" w:rsidRPr="00F60F0B" w:rsidRDefault="000A52FA" w:rsidP="00017601">
            <w:pPr>
              <w:spacing w:line="276" w:lineRule="auto"/>
              <w:rPr>
                <w:rFonts w:eastAsia="Calibri"/>
                <w:b/>
                <w:i/>
              </w:rPr>
            </w:pPr>
            <w:r>
              <w:rPr>
                <w:szCs w:val="28"/>
              </w:rPr>
              <w:t>5-12</w:t>
            </w:r>
            <w:r w:rsidR="00017601">
              <w:rPr>
                <w:szCs w:val="28"/>
              </w:rPr>
              <w:t xml:space="preserve">. </w:t>
            </w:r>
            <w:r w:rsidR="00017601" w:rsidRPr="00666FE3">
              <w:rPr>
                <w:szCs w:val="28"/>
              </w:rPr>
              <w:t>Обзор источников. Характеристика и степень значимости источников для проекта. Классификация источников по группе, типу и виду. Авторство.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17601" w:rsidRDefault="0001760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7601" w:rsidRDefault="005E1800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ПК 1.2.</w:t>
            </w:r>
          </w:p>
        </w:tc>
      </w:tr>
      <w:tr w:rsidR="00017601" w:rsidTr="00017601">
        <w:trPr>
          <w:trHeight w:val="45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17601" w:rsidRDefault="00017601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Тема 5.3. Поиск информации в сети Интернет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17601" w:rsidRDefault="00017601" w:rsidP="00017601">
            <w:pPr>
              <w:spacing w:line="276" w:lineRule="auto"/>
              <w:rPr>
                <w:rFonts w:eastAsia="Calibri"/>
                <w:b/>
                <w:i/>
              </w:rPr>
            </w:pPr>
            <w:r w:rsidRPr="00F60F0B">
              <w:rPr>
                <w:rFonts w:eastAsia="Calibri"/>
                <w:b/>
              </w:rPr>
              <w:t>Профессионально-ориентированное содержание</w:t>
            </w:r>
          </w:p>
          <w:p w:rsidR="00017601" w:rsidRDefault="00017601" w:rsidP="00017601">
            <w:pPr>
              <w:spacing w:line="276" w:lineRule="auto"/>
              <w:rPr>
                <w:rFonts w:eastAsia="Calibri"/>
                <w:b/>
                <w:i/>
              </w:rPr>
            </w:pPr>
            <w:r w:rsidRPr="00F60F0B">
              <w:rPr>
                <w:rFonts w:eastAsia="Calibri"/>
                <w:b/>
                <w:i/>
              </w:rPr>
              <w:t xml:space="preserve">Практические занятия: </w:t>
            </w:r>
          </w:p>
          <w:p w:rsidR="00017601" w:rsidRPr="00F60F0B" w:rsidRDefault="000A52FA" w:rsidP="00017601">
            <w:pPr>
              <w:spacing w:line="276" w:lineRule="auto"/>
              <w:rPr>
                <w:rFonts w:eastAsia="Calibri"/>
                <w:b/>
                <w:i/>
              </w:rPr>
            </w:pPr>
            <w:r>
              <w:rPr>
                <w:szCs w:val="28"/>
              </w:rPr>
              <w:t>13-18.</w:t>
            </w:r>
            <w:r w:rsidR="00017601" w:rsidRPr="00666FE3">
              <w:rPr>
                <w:szCs w:val="28"/>
              </w:rPr>
              <w:t>Поиск нужной информации в соответствии с регламентирующими документами. Фильтрация информации.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17601" w:rsidRDefault="0001760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7601" w:rsidRDefault="005E1800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ПК 1.2.</w:t>
            </w:r>
          </w:p>
        </w:tc>
      </w:tr>
      <w:tr w:rsidR="00017601" w:rsidTr="00017601">
        <w:trPr>
          <w:trHeight w:val="45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17601" w:rsidRDefault="0094140C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Тема 5.4. Анализ собранного материала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E1800" w:rsidRDefault="005E1800" w:rsidP="005E1800">
            <w:pPr>
              <w:spacing w:line="276" w:lineRule="auto"/>
              <w:rPr>
                <w:rFonts w:eastAsia="Calibri"/>
                <w:b/>
                <w:i/>
              </w:rPr>
            </w:pPr>
            <w:r w:rsidRPr="00F60F0B">
              <w:rPr>
                <w:rFonts w:eastAsia="Calibri"/>
                <w:b/>
              </w:rPr>
              <w:t>Профессионально-ориентированное содержание</w:t>
            </w:r>
          </w:p>
          <w:p w:rsidR="005E1800" w:rsidRDefault="005E1800" w:rsidP="005E1800">
            <w:pPr>
              <w:spacing w:line="276" w:lineRule="auto"/>
              <w:rPr>
                <w:rFonts w:eastAsia="Calibri"/>
                <w:b/>
                <w:i/>
              </w:rPr>
            </w:pPr>
            <w:r w:rsidRPr="00F60F0B">
              <w:rPr>
                <w:rFonts w:eastAsia="Calibri"/>
                <w:b/>
                <w:i/>
              </w:rPr>
              <w:t xml:space="preserve">Практические занятия: </w:t>
            </w:r>
          </w:p>
          <w:p w:rsidR="00017601" w:rsidRPr="00F60F0B" w:rsidRDefault="000A52FA" w:rsidP="005E1800">
            <w:pPr>
              <w:spacing w:line="276" w:lineRule="auto"/>
              <w:rPr>
                <w:rFonts w:eastAsia="Calibri"/>
                <w:b/>
                <w:i/>
              </w:rPr>
            </w:pPr>
            <w:r>
              <w:t>19-22.</w:t>
            </w:r>
            <w:r w:rsidR="005E1800" w:rsidRPr="00666FE3">
              <w:t>Оценка имеющегося массива данных, распределение информации по степени важности, систематизация данных. Актуальность и качество данных.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17601" w:rsidRDefault="005E180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7601" w:rsidRDefault="005E1800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ПК 1.2.</w:t>
            </w:r>
          </w:p>
        </w:tc>
      </w:tr>
      <w:tr w:rsidR="0094140C" w:rsidTr="00017601">
        <w:trPr>
          <w:trHeight w:val="45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4140C" w:rsidRDefault="005E180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Тема 5.5. Оформление проекта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E1800" w:rsidRDefault="005E1800" w:rsidP="005E1800">
            <w:pPr>
              <w:spacing w:line="276" w:lineRule="auto"/>
              <w:rPr>
                <w:rFonts w:eastAsia="Calibri"/>
                <w:b/>
                <w:i/>
              </w:rPr>
            </w:pPr>
            <w:r w:rsidRPr="00F60F0B">
              <w:rPr>
                <w:rFonts w:eastAsia="Calibri"/>
                <w:b/>
              </w:rPr>
              <w:t>Профессионально-ориентированное содержание</w:t>
            </w:r>
          </w:p>
          <w:p w:rsidR="005E1800" w:rsidRDefault="005E1800" w:rsidP="005E1800">
            <w:pPr>
              <w:spacing w:line="276" w:lineRule="auto"/>
              <w:rPr>
                <w:rFonts w:eastAsia="Calibri"/>
                <w:b/>
                <w:i/>
              </w:rPr>
            </w:pPr>
            <w:r w:rsidRPr="00F60F0B">
              <w:rPr>
                <w:rFonts w:eastAsia="Calibri"/>
                <w:b/>
                <w:i/>
              </w:rPr>
              <w:t xml:space="preserve">Практические занятия: </w:t>
            </w:r>
          </w:p>
          <w:p w:rsidR="0094140C" w:rsidRPr="00F60F0B" w:rsidRDefault="000A52FA" w:rsidP="005E1800">
            <w:pPr>
              <w:spacing w:line="276" w:lineRule="auto"/>
              <w:rPr>
                <w:rFonts w:eastAsia="Calibri"/>
                <w:b/>
                <w:i/>
              </w:rPr>
            </w:pPr>
            <w:r>
              <w:rPr>
                <w:lang w:eastAsia="ar-SA"/>
              </w:rPr>
              <w:t>23-31.</w:t>
            </w:r>
            <w:r w:rsidR="005E1800" w:rsidRPr="00666FE3">
              <w:rPr>
                <w:lang w:eastAsia="ar-SA"/>
              </w:rPr>
              <w:t xml:space="preserve">Работа в текстовом процессоре </w:t>
            </w:r>
            <w:r w:rsidR="005E1800" w:rsidRPr="00666FE3">
              <w:rPr>
                <w:lang w:val="en-US" w:eastAsia="ar-SA"/>
              </w:rPr>
              <w:t>MS</w:t>
            </w:r>
            <w:r w:rsidR="005E1800" w:rsidRPr="00666FE3">
              <w:rPr>
                <w:lang w:eastAsia="ar-SA"/>
              </w:rPr>
              <w:t xml:space="preserve"> </w:t>
            </w:r>
            <w:r w:rsidR="005E1800" w:rsidRPr="00666FE3">
              <w:rPr>
                <w:lang w:val="en-US" w:eastAsia="ar-SA"/>
              </w:rPr>
              <w:t>Word</w:t>
            </w:r>
            <w:r w:rsidR="005E1800" w:rsidRPr="00666FE3">
              <w:rPr>
                <w:lang w:eastAsia="ar-SA"/>
              </w:rPr>
              <w:t>.</w:t>
            </w:r>
            <w:r w:rsidR="005E1800">
              <w:rPr>
                <w:lang w:eastAsia="ar-SA"/>
              </w:rPr>
              <w:t xml:space="preserve"> </w:t>
            </w:r>
            <w:r w:rsidR="005E1800" w:rsidRPr="00666FE3">
              <w:rPr>
                <w:lang w:eastAsia="ar-SA"/>
              </w:rPr>
              <w:t xml:space="preserve">Создание презентации в программе </w:t>
            </w:r>
            <w:r w:rsidR="005E1800" w:rsidRPr="00666FE3">
              <w:rPr>
                <w:lang w:val="en-US" w:eastAsia="ar-SA"/>
              </w:rPr>
              <w:t>MS</w:t>
            </w:r>
            <w:r w:rsidR="005E1800" w:rsidRPr="00666FE3">
              <w:rPr>
                <w:lang w:eastAsia="ar-SA"/>
              </w:rPr>
              <w:t xml:space="preserve"> </w:t>
            </w:r>
            <w:r w:rsidR="005E1800" w:rsidRPr="00666FE3">
              <w:rPr>
                <w:lang w:val="en-US" w:eastAsia="ar-SA"/>
              </w:rPr>
              <w:t>Power</w:t>
            </w:r>
            <w:r w:rsidR="005E1800" w:rsidRPr="00666FE3">
              <w:rPr>
                <w:lang w:eastAsia="ar-SA"/>
              </w:rPr>
              <w:t xml:space="preserve"> </w:t>
            </w:r>
            <w:r w:rsidR="005E1800" w:rsidRPr="00666FE3">
              <w:rPr>
                <w:lang w:val="en-US" w:eastAsia="ar-SA"/>
              </w:rPr>
              <w:t>Point</w:t>
            </w:r>
            <w:r w:rsidR="005E1800" w:rsidRPr="00666FE3">
              <w:rPr>
                <w:lang w:eastAsia="ar-SA"/>
              </w:rPr>
              <w:t>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4140C" w:rsidRDefault="005E180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40C" w:rsidRDefault="005E1800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ПК 1.2.</w:t>
            </w:r>
          </w:p>
        </w:tc>
      </w:tr>
      <w:tr w:rsidR="0094140C" w:rsidTr="00017601">
        <w:trPr>
          <w:trHeight w:val="45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4140C" w:rsidRDefault="005E180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Тема 5.6. Разработка продукта проекта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E1800" w:rsidRDefault="005E1800" w:rsidP="005E1800">
            <w:pPr>
              <w:spacing w:line="276" w:lineRule="auto"/>
              <w:rPr>
                <w:rFonts w:eastAsia="Calibri"/>
                <w:b/>
                <w:i/>
              </w:rPr>
            </w:pPr>
            <w:r w:rsidRPr="00F60F0B">
              <w:rPr>
                <w:rFonts w:eastAsia="Calibri"/>
                <w:b/>
                <w:i/>
              </w:rPr>
              <w:t xml:space="preserve">Практические занятия: </w:t>
            </w:r>
          </w:p>
          <w:p w:rsidR="0094140C" w:rsidRPr="00F60F0B" w:rsidRDefault="000A52FA" w:rsidP="005E1800">
            <w:pPr>
              <w:spacing w:line="276" w:lineRule="auto"/>
              <w:rPr>
                <w:rFonts w:eastAsia="Calibri"/>
                <w:b/>
                <w:i/>
              </w:rPr>
            </w:pPr>
            <w:r>
              <w:rPr>
                <w:rFonts w:eastAsia="Calibri"/>
              </w:rPr>
              <w:t>32-39.</w:t>
            </w:r>
            <w:r w:rsidR="005E1800" w:rsidRPr="00666FE3">
              <w:rPr>
                <w:rFonts w:eastAsia="Calibri"/>
              </w:rPr>
              <w:t xml:space="preserve">Создание и заполнение шаблона буклета в программе </w:t>
            </w:r>
            <w:r w:rsidR="005E1800" w:rsidRPr="00666FE3">
              <w:rPr>
                <w:rFonts w:eastAsia="Calibri"/>
                <w:lang w:val="en-US"/>
              </w:rPr>
              <w:t>MS</w:t>
            </w:r>
            <w:r w:rsidR="005E1800" w:rsidRPr="00666FE3">
              <w:rPr>
                <w:rFonts w:eastAsia="Calibri"/>
              </w:rPr>
              <w:t xml:space="preserve"> </w:t>
            </w:r>
            <w:r w:rsidR="005E1800" w:rsidRPr="00666FE3">
              <w:rPr>
                <w:rFonts w:eastAsia="Calibri"/>
                <w:lang w:val="en-US"/>
              </w:rPr>
              <w:t>Word</w:t>
            </w:r>
            <w:r w:rsidR="005E1800" w:rsidRPr="00666FE3">
              <w:rPr>
                <w:rFonts w:eastAsia="Calibri"/>
              </w:rPr>
              <w:t>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4140C" w:rsidRDefault="000A52F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40C" w:rsidRDefault="000A52FA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ПК 1.2.</w:t>
            </w:r>
          </w:p>
        </w:tc>
      </w:tr>
      <w:tr w:rsidR="005864AB" w:rsidTr="00B57BF0">
        <w:trPr>
          <w:trHeight w:val="450"/>
        </w:trPr>
        <w:tc>
          <w:tcPr>
            <w:tcW w:w="1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4AB" w:rsidRDefault="005F73B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Консультации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864AB" w:rsidRDefault="00D563D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5864AB" w:rsidTr="00B57BF0">
        <w:trPr>
          <w:trHeight w:val="450"/>
        </w:trPr>
        <w:tc>
          <w:tcPr>
            <w:tcW w:w="1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4AB" w:rsidRDefault="008C44C7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Промежуточная аттестация в форме зачета и экзамена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864AB" w:rsidRPr="00B54C1D" w:rsidRDefault="005F73B3">
            <w:pPr>
              <w:spacing w:line="276" w:lineRule="auto"/>
              <w:jc w:val="center"/>
              <w:rPr>
                <w:b/>
              </w:rPr>
            </w:pPr>
            <w:r w:rsidRPr="00B54C1D">
              <w:rPr>
                <w:b/>
              </w:rPr>
              <w:t>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5864AB" w:rsidTr="00B57BF0">
        <w:trPr>
          <w:trHeight w:val="428"/>
        </w:trPr>
        <w:tc>
          <w:tcPr>
            <w:tcW w:w="1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4AB" w:rsidRDefault="005F73B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F73B3" w:rsidP="00D563D0">
            <w:pPr>
              <w:spacing w:line="276" w:lineRule="auto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170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4AB" w:rsidRDefault="005864AB">
            <w:pPr>
              <w:spacing w:line="276" w:lineRule="auto"/>
              <w:rPr>
                <w:i/>
                <w:lang w:eastAsia="en-US"/>
              </w:rPr>
            </w:pPr>
          </w:p>
        </w:tc>
      </w:tr>
    </w:tbl>
    <w:p w:rsidR="005864AB" w:rsidRDefault="005864AB">
      <w:pPr>
        <w:rPr>
          <w:b/>
          <w:sz w:val="28"/>
          <w:szCs w:val="28"/>
        </w:rPr>
      </w:pPr>
    </w:p>
    <w:p w:rsidR="005864AB" w:rsidRDefault="005864AB">
      <w:pPr>
        <w:rPr>
          <w:b/>
          <w:sz w:val="28"/>
          <w:szCs w:val="28"/>
        </w:rPr>
      </w:pPr>
    </w:p>
    <w:p w:rsidR="005864AB" w:rsidRDefault="005864AB">
      <w:pPr>
        <w:rPr>
          <w:b/>
          <w:sz w:val="28"/>
          <w:szCs w:val="28"/>
        </w:rPr>
        <w:sectPr w:rsidR="005864AB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5864AB" w:rsidRDefault="005864AB">
      <w:pPr>
        <w:rPr>
          <w:sz w:val="28"/>
          <w:szCs w:val="28"/>
        </w:rPr>
      </w:pPr>
    </w:p>
    <w:p w:rsidR="00B65684" w:rsidRDefault="00B65684" w:rsidP="00B65684">
      <w:pPr>
        <w:pStyle w:val="docdata"/>
        <w:keepNext/>
        <w:spacing w:before="0" w:beforeAutospacing="0" w:after="120" w:afterAutospacing="0"/>
        <w:jc w:val="center"/>
      </w:pPr>
      <w:r>
        <w:rPr>
          <w:b/>
          <w:bCs/>
          <w:color w:val="000000"/>
          <w:sz w:val="28"/>
          <w:szCs w:val="28"/>
        </w:rPr>
        <w:t> 3. Условия реализации ДИСЦИПЛИНЫ</w:t>
      </w:r>
    </w:p>
    <w:p w:rsidR="00B65684" w:rsidRDefault="00B65684" w:rsidP="00B65684">
      <w:pPr>
        <w:pStyle w:val="1"/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rPr>
          <w:color w:val="000000"/>
        </w:rPr>
        <w:t>3.1. Материально-техническое обеспечение</w:t>
      </w:r>
    </w:p>
    <w:p w:rsidR="00B65684" w:rsidRDefault="00B65684" w:rsidP="00B65684">
      <w:pPr>
        <w:pStyle w:val="af2"/>
        <w:spacing w:before="0" w:beforeAutospacing="0" w:after="0" w:afterAutospacing="0"/>
      </w:pPr>
      <w:r>
        <w:t> </w:t>
      </w:r>
    </w:p>
    <w:p w:rsidR="00B65684" w:rsidRDefault="00B65684" w:rsidP="00B65684">
      <w:pPr>
        <w:pStyle w:val="af2"/>
        <w:spacing w:before="0" w:beforeAutospacing="0" w:after="0" w:afterAutospacing="0"/>
      </w:pPr>
      <w:r>
        <w:rPr>
          <w:color w:val="000000"/>
        </w:rPr>
        <w:t>Кабинет Информатики, оснащенный в соответствии с приложением 3 ОПОП-П.  </w:t>
      </w:r>
    </w:p>
    <w:p w:rsidR="00B65684" w:rsidRDefault="00B65684" w:rsidP="00B65684">
      <w:pPr>
        <w:pStyle w:val="a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</w:r>
    </w:p>
    <w:tbl>
      <w:tblPr>
        <w:tblW w:w="0" w:type="auto"/>
        <w:tblCellSpacing w:w="0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14"/>
        <w:gridCol w:w="6592"/>
      </w:tblGrid>
      <w:tr w:rsidR="00B65684" w:rsidRPr="00B65684" w:rsidTr="00B65684">
        <w:trPr>
          <w:tblCellSpacing w:w="0" w:type="dxa"/>
        </w:trPr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5684" w:rsidRPr="00B65684" w:rsidRDefault="00B65684">
            <w:pPr>
              <w:pStyle w:val="af2"/>
              <w:widowControl w:val="0"/>
              <w:spacing w:before="0" w:beforeAutospacing="0" w:after="0" w:afterAutospacing="0"/>
            </w:pPr>
            <w:r w:rsidRPr="00B65684">
              <w:rPr>
                <w:color w:val="000000"/>
              </w:rPr>
              <w:t>Кабинет информатики и информационных технологий в профессиональной деятельности № 23</w:t>
            </w:r>
          </w:p>
        </w:tc>
        <w:tc>
          <w:tcPr>
            <w:tcW w:w="6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5684" w:rsidRPr="00B65684" w:rsidRDefault="00B65684">
            <w:pPr>
              <w:pStyle w:val="af2"/>
              <w:widowControl w:val="0"/>
              <w:spacing w:before="0" w:beforeAutospacing="0" w:after="0" w:afterAutospacing="0"/>
            </w:pPr>
            <w:r w:rsidRPr="00B65684">
              <w:rPr>
                <w:color w:val="000000"/>
              </w:rPr>
              <w:t>Оборудование компьютерной лаборатории: автоматизированное рабочее место преподавателя;</w:t>
            </w:r>
          </w:p>
          <w:p w:rsidR="00B65684" w:rsidRPr="00B65684" w:rsidRDefault="00B65684">
            <w:pPr>
              <w:pStyle w:val="af2"/>
              <w:widowControl w:val="0"/>
              <w:spacing w:before="0" w:beforeAutospacing="0" w:after="0" w:afterAutospacing="0"/>
            </w:pPr>
            <w:r w:rsidRPr="00B65684">
              <w:rPr>
                <w:color w:val="000000"/>
              </w:rPr>
              <w:t xml:space="preserve">места по количеству </w:t>
            </w:r>
            <w:proofErr w:type="gramStart"/>
            <w:r w:rsidRPr="00B65684">
              <w:rPr>
                <w:color w:val="000000"/>
              </w:rPr>
              <w:t>обучающихся</w:t>
            </w:r>
            <w:proofErr w:type="gramEnd"/>
            <w:r w:rsidRPr="00B65684">
              <w:rPr>
                <w:color w:val="000000"/>
              </w:rPr>
              <w:t>;</w:t>
            </w:r>
          </w:p>
          <w:p w:rsidR="00B65684" w:rsidRPr="00B65684" w:rsidRDefault="00B65684">
            <w:pPr>
              <w:pStyle w:val="af2"/>
              <w:widowControl w:val="0"/>
              <w:spacing w:before="0" w:beforeAutospacing="0" w:after="0" w:afterAutospacing="0"/>
            </w:pPr>
            <w:r w:rsidRPr="00B65684">
              <w:rPr>
                <w:color w:val="000000"/>
              </w:rPr>
              <w:t>маркерная доска;</w:t>
            </w:r>
          </w:p>
          <w:p w:rsidR="00B65684" w:rsidRPr="00B65684" w:rsidRDefault="00B65684">
            <w:pPr>
              <w:pStyle w:val="af2"/>
              <w:widowControl w:val="0"/>
              <w:spacing w:before="0" w:beforeAutospacing="0" w:after="0" w:afterAutospacing="0"/>
            </w:pPr>
            <w:r w:rsidRPr="00B65684">
              <w:rPr>
                <w:color w:val="000000"/>
              </w:rPr>
              <w:t>учебно-методическое обеспечение.</w:t>
            </w:r>
          </w:p>
          <w:p w:rsidR="00B65684" w:rsidRPr="00B65684" w:rsidRDefault="00B65684">
            <w:pPr>
              <w:pStyle w:val="af2"/>
              <w:widowControl w:val="0"/>
              <w:spacing w:before="0" w:beforeAutospacing="0" w:after="0" w:afterAutospacing="0"/>
            </w:pPr>
            <w:proofErr w:type="gramStart"/>
            <w:r w:rsidRPr="00B65684">
              <w:rPr>
                <w:color w:val="000000"/>
              </w:rPr>
              <w:t>Техническое</w:t>
            </w:r>
            <w:proofErr w:type="gramEnd"/>
            <w:r w:rsidRPr="00B65684">
              <w:rPr>
                <w:color w:val="000000"/>
              </w:rPr>
              <w:t xml:space="preserve"> средства обучения:</w:t>
            </w:r>
          </w:p>
          <w:p w:rsidR="00B65684" w:rsidRPr="00B65684" w:rsidRDefault="00B65684">
            <w:pPr>
              <w:pStyle w:val="af2"/>
              <w:widowControl w:val="0"/>
              <w:spacing w:before="0" w:beforeAutospacing="0" w:after="0" w:afterAutospacing="0"/>
            </w:pPr>
            <w:r w:rsidRPr="00B65684">
              <w:rPr>
                <w:color w:val="000000"/>
              </w:rPr>
              <w:t>места, оборудованные компьютерами – 10 шт.;</w:t>
            </w:r>
          </w:p>
          <w:p w:rsidR="00B65684" w:rsidRPr="00B65684" w:rsidRDefault="00B65684">
            <w:pPr>
              <w:pStyle w:val="af2"/>
              <w:widowControl w:val="0"/>
              <w:spacing w:before="0" w:beforeAutospacing="0" w:after="0" w:afterAutospacing="0"/>
            </w:pPr>
            <w:r w:rsidRPr="00B65684">
              <w:rPr>
                <w:color w:val="000000"/>
              </w:rPr>
              <w:t>локальная компьютерная сеть и глобальная сеть Интернет;</w:t>
            </w:r>
          </w:p>
          <w:p w:rsidR="00B65684" w:rsidRPr="00B65684" w:rsidRDefault="00B65684">
            <w:pPr>
              <w:pStyle w:val="af2"/>
              <w:widowControl w:val="0"/>
              <w:spacing w:before="0" w:beforeAutospacing="0" w:after="0" w:afterAutospacing="0"/>
            </w:pPr>
            <w:r w:rsidRPr="00B65684">
              <w:rPr>
                <w:color w:val="000000"/>
              </w:rPr>
              <w:t>лицензионное системное и прикладное ПО;</w:t>
            </w:r>
          </w:p>
          <w:p w:rsidR="00B65684" w:rsidRPr="00B65684" w:rsidRDefault="00B65684">
            <w:pPr>
              <w:pStyle w:val="af2"/>
              <w:widowControl w:val="0"/>
              <w:spacing w:before="0" w:beforeAutospacing="0" w:after="0" w:afterAutospacing="0"/>
            </w:pPr>
            <w:r w:rsidRPr="00B65684">
              <w:rPr>
                <w:color w:val="000000"/>
              </w:rPr>
              <w:t>лицензионное антивирусное ПО;</w:t>
            </w:r>
          </w:p>
          <w:p w:rsidR="00B65684" w:rsidRPr="00B65684" w:rsidRDefault="00B65684">
            <w:pPr>
              <w:pStyle w:val="af2"/>
              <w:widowControl w:val="0"/>
              <w:spacing w:before="0" w:beforeAutospacing="0" w:after="0" w:afterAutospacing="0"/>
            </w:pPr>
            <w:r w:rsidRPr="00B65684">
              <w:rPr>
                <w:color w:val="000000"/>
              </w:rPr>
              <w:t>лицензионное специализированное ПО;</w:t>
            </w:r>
          </w:p>
          <w:p w:rsidR="00B65684" w:rsidRPr="00B65684" w:rsidRDefault="00B65684">
            <w:pPr>
              <w:pStyle w:val="af2"/>
              <w:widowControl w:val="0"/>
              <w:spacing w:before="0" w:beforeAutospacing="0" w:after="0" w:afterAutospacing="0" w:line="360" w:lineRule="auto"/>
              <w:jc w:val="both"/>
            </w:pPr>
            <w:proofErr w:type="spellStart"/>
            <w:r w:rsidRPr="00B65684">
              <w:rPr>
                <w:color w:val="000000"/>
              </w:rPr>
              <w:t>мультипроектор</w:t>
            </w:r>
            <w:proofErr w:type="spellEnd"/>
            <w:proofErr w:type="gramStart"/>
            <w:r w:rsidRPr="00B65684">
              <w:rPr>
                <w:color w:val="000000"/>
              </w:rPr>
              <w:t>..</w:t>
            </w:r>
            <w:proofErr w:type="gramEnd"/>
          </w:p>
        </w:tc>
      </w:tr>
    </w:tbl>
    <w:p w:rsidR="00B65684" w:rsidRDefault="00B65684" w:rsidP="00B65684">
      <w:pPr>
        <w:pStyle w:val="af2"/>
        <w:spacing w:before="0" w:beforeAutospacing="0" w:after="0" w:afterAutospacing="0"/>
        <w:ind w:left="284"/>
        <w:jc w:val="both"/>
      </w:pPr>
      <w:r>
        <w:t> </w:t>
      </w:r>
    </w:p>
    <w:p w:rsidR="00B65684" w:rsidRDefault="00B65684" w:rsidP="00B65684">
      <w:pPr>
        <w:pStyle w:val="af2"/>
        <w:tabs>
          <w:tab w:val="left" w:pos="1423"/>
        </w:tabs>
        <w:spacing w:before="0" w:beforeAutospacing="0" w:after="0" w:afterAutospacing="0" w:line="360" w:lineRule="auto"/>
        <w:ind w:firstLine="567"/>
        <w:jc w:val="both"/>
      </w:pPr>
      <w:r>
        <w:t> </w:t>
      </w:r>
    </w:p>
    <w:p w:rsidR="00B65684" w:rsidRDefault="00B65684" w:rsidP="00B65684">
      <w:pPr>
        <w:pStyle w:val="af2"/>
        <w:spacing w:before="0" w:beforeAutospacing="0" w:after="120" w:afterAutospacing="0"/>
        <w:ind w:firstLine="709"/>
      </w:pPr>
      <w:r>
        <w:rPr>
          <w:b/>
          <w:bCs/>
          <w:color w:val="000000"/>
        </w:rPr>
        <w:t>3.2. Учебно-методическое обеспечение</w:t>
      </w:r>
    </w:p>
    <w:p w:rsidR="00B65684" w:rsidRDefault="00B65684" w:rsidP="00B65684">
      <w:pPr>
        <w:pStyle w:val="af2"/>
        <w:spacing w:before="0" w:beforeAutospacing="0" w:after="0" w:afterAutospacing="0"/>
        <w:ind w:firstLine="709"/>
      </w:pPr>
      <w:r>
        <w:rPr>
          <w:b/>
          <w:bCs/>
          <w:color w:val="000000"/>
        </w:rPr>
        <w:t>3.2.1. Основные печатные издания</w:t>
      </w:r>
    </w:p>
    <w:p w:rsidR="00B65684" w:rsidRDefault="00B65684" w:rsidP="00B65684">
      <w:pPr>
        <w:pStyle w:val="af2"/>
        <w:spacing w:before="0" w:beforeAutospacing="0" w:after="0" w:afterAutospacing="0"/>
        <w:ind w:firstLine="709"/>
      </w:pPr>
      <w:r>
        <w:t> </w:t>
      </w:r>
    </w:p>
    <w:p w:rsidR="00B65684" w:rsidRDefault="00B65684" w:rsidP="00B65684">
      <w:pPr>
        <w:pStyle w:val="af2"/>
        <w:spacing w:before="0" w:beforeAutospacing="0" w:after="0" w:afterAutospacing="0"/>
        <w:jc w:val="both"/>
      </w:pPr>
      <w:r>
        <w:rPr>
          <w:color w:val="000000"/>
        </w:rPr>
        <w:t>1.Поляков, К. Ю. Информатика: 10 класс: базовый и углублённый уровни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 : в 2 частях.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</w:t>
      </w:r>
    </w:p>
    <w:p w:rsidR="00B65684" w:rsidRDefault="00B65684" w:rsidP="00B65684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rPr>
          <w:color w:val="000000"/>
        </w:rPr>
        <w:t>2.Поляков, К. Ю. Информатика: 11 класс: базовый и углублённый уровни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 : в 2 частях.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</w:t>
      </w:r>
    </w:p>
    <w:p w:rsidR="00B65684" w:rsidRDefault="00B65684" w:rsidP="00B65684">
      <w:pPr>
        <w:pStyle w:val="af2"/>
        <w:tabs>
          <w:tab w:val="left" w:pos="284"/>
          <w:tab w:val="left" w:pos="1256"/>
        </w:tabs>
        <w:spacing w:before="0" w:beforeAutospacing="0" w:after="0" w:afterAutospacing="0"/>
        <w:ind w:firstLine="284"/>
        <w:jc w:val="both"/>
      </w:pPr>
      <w:r>
        <w:t> </w:t>
      </w:r>
    </w:p>
    <w:p w:rsidR="00B65684" w:rsidRDefault="00B65684" w:rsidP="00B65684">
      <w:pPr>
        <w:pStyle w:val="af2"/>
        <w:spacing w:before="0" w:beforeAutospacing="0" w:after="0" w:afterAutospacing="0"/>
        <w:ind w:firstLine="709"/>
      </w:pPr>
      <w:r>
        <w:rPr>
          <w:b/>
          <w:bCs/>
          <w:color w:val="000000"/>
        </w:rPr>
        <w:t xml:space="preserve">3.2.2. Дополнительные источники </w:t>
      </w:r>
    </w:p>
    <w:p w:rsidR="00B65684" w:rsidRDefault="00B65684" w:rsidP="00B65684">
      <w:pPr>
        <w:pStyle w:val="af2"/>
        <w:tabs>
          <w:tab w:val="left" w:pos="284"/>
          <w:tab w:val="left" w:pos="1256"/>
        </w:tabs>
        <w:spacing w:before="0" w:beforeAutospacing="0" w:after="0" w:afterAutospacing="0"/>
        <w:ind w:firstLine="284"/>
        <w:jc w:val="both"/>
      </w:pPr>
      <w:r>
        <w:t> </w:t>
      </w:r>
    </w:p>
    <w:p w:rsidR="00B65684" w:rsidRDefault="00B65684" w:rsidP="00B65684">
      <w:pPr>
        <w:pStyle w:val="af2"/>
        <w:spacing w:before="0" w:beforeAutospacing="0" w:after="0" w:afterAutospacing="0" w:line="360" w:lineRule="auto"/>
        <w:jc w:val="both"/>
      </w:pPr>
      <w:r>
        <w:rPr>
          <w:color w:val="000000"/>
        </w:rPr>
        <w:t xml:space="preserve">1.Босова Л..Л, </w:t>
      </w:r>
      <w:proofErr w:type="spellStart"/>
      <w:r>
        <w:rPr>
          <w:color w:val="000000"/>
        </w:rPr>
        <w:t>Босова</w:t>
      </w:r>
      <w:proofErr w:type="spellEnd"/>
      <w:r>
        <w:rPr>
          <w:color w:val="000000"/>
        </w:rPr>
        <w:t xml:space="preserve"> А.Ю. Информатика. Базовый уровень. 10 класс: учебник / М.: БИНОМ. Лаборатория знаний, 2020.</w:t>
      </w:r>
    </w:p>
    <w:p w:rsidR="00B65684" w:rsidRDefault="00B65684" w:rsidP="00B65684">
      <w:pPr>
        <w:pStyle w:val="af2"/>
        <w:spacing w:before="0" w:beforeAutospacing="0" w:after="0" w:afterAutospacing="0" w:line="360" w:lineRule="auto"/>
        <w:jc w:val="both"/>
      </w:pPr>
      <w:r>
        <w:rPr>
          <w:color w:val="000000"/>
        </w:rPr>
        <w:t xml:space="preserve">2.Босова Л..Л, </w:t>
      </w:r>
      <w:proofErr w:type="spellStart"/>
      <w:r>
        <w:rPr>
          <w:color w:val="000000"/>
        </w:rPr>
        <w:t>Босова</w:t>
      </w:r>
      <w:proofErr w:type="spellEnd"/>
      <w:r>
        <w:rPr>
          <w:color w:val="000000"/>
        </w:rPr>
        <w:t xml:space="preserve"> А.Ю. Информатика. Базовый уровень. 11 класс: учебник / М.: БИНОМ. Лаборатория знаний, 2020.</w:t>
      </w:r>
    </w:p>
    <w:p w:rsidR="00B65684" w:rsidRDefault="00B65684" w:rsidP="00B65684">
      <w:pPr>
        <w:pStyle w:val="af2"/>
        <w:spacing w:before="0" w:beforeAutospacing="0" w:after="0" w:afterAutospacing="0" w:line="360" w:lineRule="auto"/>
        <w:jc w:val="both"/>
      </w:pPr>
      <w:r>
        <w:rPr>
          <w:color w:val="000000"/>
        </w:rPr>
        <w:t xml:space="preserve">3.Михеева Е.В., О.И. Титова Информатика 10-е издание: Математические и Естественно – научные дисциплины </w:t>
      </w:r>
      <w:proofErr w:type="spellStart"/>
      <w:r>
        <w:rPr>
          <w:color w:val="000000"/>
        </w:rPr>
        <w:t>учеб</w:t>
      </w:r>
      <w:proofErr w:type="gramStart"/>
      <w:r>
        <w:rPr>
          <w:color w:val="000000"/>
        </w:rPr>
        <w:t>.п</w:t>
      </w:r>
      <w:proofErr w:type="gramEnd"/>
      <w:r>
        <w:rPr>
          <w:color w:val="000000"/>
        </w:rPr>
        <w:t>особие</w:t>
      </w:r>
      <w:proofErr w:type="spellEnd"/>
      <w:r>
        <w:rPr>
          <w:color w:val="000000"/>
        </w:rPr>
        <w:t xml:space="preserve"> для студ. учреждений сред. проф. образования / </w:t>
      </w:r>
      <w:proofErr w:type="spellStart"/>
      <w:r>
        <w:rPr>
          <w:color w:val="000000"/>
        </w:rPr>
        <w:t>издат</w:t>
      </w:r>
      <w:proofErr w:type="spellEnd"/>
      <w:r>
        <w:rPr>
          <w:color w:val="000000"/>
        </w:rPr>
        <w:t>. Центра «Академия» — М., 2014.</w:t>
      </w:r>
    </w:p>
    <w:p w:rsidR="00B65684" w:rsidRDefault="00B65684" w:rsidP="00B65684">
      <w:pPr>
        <w:pStyle w:val="af2"/>
        <w:spacing w:before="0" w:beforeAutospacing="0" w:after="0" w:afterAutospacing="0" w:line="360" w:lineRule="auto"/>
        <w:jc w:val="both"/>
      </w:pPr>
      <w:r>
        <w:rPr>
          <w:color w:val="000000"/>
        </w:rPr>
        <w:t xml:space="preserve">4.Михеева Е.В., Информатика: Практикум 12-е издание: Математические и Естественно – научные дисциплины </w:t>
      </w:r>
      <w:proofErr w:type="spellStart"/>
      <w:r>
        <w:rPr>
          <w:color w:val="000000"/>
        </w:rPr>
        <w:t>учеб</w:t>
      </w:r>
      <w:proofErr w:type="gramStart"/>
      <w:r>
        <w:rPr>
          <w:color w:val="000000"/>
        </w:rPr>
        <w:t>.п</w:t>
      </w:r>
      <w:proofErr w:type="gramEnd"/>
      <w:r>
        <w:rPr>
          <w:color w:val="000000"/>
        </w:rPr>
        <w:t>особие</w:t>
      </w:r>
      <w:proofErr w:type="spellEnd"/>
      <w:r>
        <w:rPr>
          <w:color w:val="000000"/>
        </w:rPr>
        <w:t xml:space="preserve"> для студ. учреждений сред. проф. образования / </w:t>
      </w:r>
      <w:proofErr w:type="spellStart"/>
      <w:r>
        <w:rPr>
          <w:color w:val="000000"/>
        </w:rPr>
        <w:t>издат</w:t>
      </w:r>
      <w:proofErr w:type="spellEnd"/>
      <w:r>
        <w:rPr>
          <w:color w:val="000000"/>
        </w:rPr>
        <w:t>. Центра «Академия» — М., 2013.</w:t>
      </w:r>
    </w:p>
    <w:p w:rsidR="00B65684" w:rsidRDefault="00B65684" w:rsidP="00B65684">
      <w:pPr>
        <w:pStyle w:val="af2"/>
        <w:spacing w:before="0" w:beforeAutospacing="0" w:after="0" w:afterAutospacing="0" w:line="360" w:lineRule="auto"/>
        <w:jc w:val="both"/>
      </w:pPr>
      <w:r>
        <w:rPr>
          <w:color w:val="000000"/>
        </w:rPr>
        <w:t xml:space="preserve">5.Сергеева И.И., А.А. </w:t>
      </w:r>
      <w:proofErr w:type="spellStart"/>
      <w:r>
        <w:rPr>
          <w:color w:val="000000"/>
        </w:rPr>
        <w:t>Музалевская</w:t>
      </w:r>
      <w:proofErr w:type="spellEnd"/>
      <w:r>
        <w:rPr>
          <w:color w:val="000000"/>
        </w:rPr>
        <w:t xml:space="preserve">, Н.В. Тарасова Информатика2-е изд., </w:t>
      </w:r>
      <w:proofErr w:type="spellStart"/>
      <w:r>
        <w:rPr>
          <w:color w:val="000000"/>
        </w:rPr>
        <w:t>перераб</w:t>
      </w:r>
      <w:proofErr w:type="spellEnd"/>
      <w:r>
        <w:rPr>
          <w:color w:val="000000"/>
        </w:rPr>
        <w:t xml:space="preserve">. и доп.: Информатика: Практикум 12-е издание: Математические и Естественно – научные </w:t>
      </w:r>
      <w:r>
        <w:rPr>
          <w:color w:val="000000"/>
        </w:rPr>
        <w:lastRenderedPageBreak/>
        <w:t xml:space="preserve">дисциплины </w:t>
      </w:r>
      <w:proofErr w:type="spellStart"/>
      <w:r>
        <w:rPr>
          <w:color w:val="000000"/>
        </w:rPr>
        <w:t>учеб</w:t>
      </w:r>
      <w:proofErr w:type="gramStart"/>
      <w:r>
        <w:rPr>
          <w:color w:val="000000"/>
        </w:rPr>
        <w:t>.п</w:t>
      </w:r>
      <w:proofErr w:type="gramEnd"/>
      <w:r>
        <w:rPr>
          <w:color w:val="000000"/>
        </w:rPr>
        <w:t>особие</w:t>
      </w:r>
      <w:proofErr w:type="spellEnd"/>
      <w:r>
        <w:rPr>
          <w:color w:val="000000"/>
        </w:rPr>
        <w:t xml:space="preserve"> для студ. учреждений сред. проф. образования / ИД. «ДОРУМ»: ИНФРА-М, 2013.</w:t>
      </w:r>
    </w:p>
    <w:p w:rsidR="005864AB" w:rsidRDefault="005864AB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5864AB" w:rsidRDefault="005864AB"/>
    <w:p w:rsidR="00B65684" w:rsidRDefault="00B65684" w:rsidP="00B65684">
      <w:pPr>
        <w:pStyle w:val="docdata"/>
        <w:keepNext/>
        <w:spacing w:before="0" w:beforeAutospacing="0" w:after="120" w:afterAutospacing="0"/>
        <w:jc w:val="center"/>
      </w:pPr>
      <w:r>
        <w:rPr>
          <w:b/>
          <w:bCs/>
          <w:color w:val="000000"/>
        </w:rPr>
        <w:t xml:space="preserve">4. Контроль и оценка результатов </w:t>
      </w:r>
      <w:r>
        <w:rPr>
          <w:b/>
          <w:bCs/>
          <w:color w:val="000000"/>
        </w:rPr>
        <w:br/>
        <w:t> освоения ДИСЦИПЛИНЫ</w:t>
      </w:r>
    </w:p>
    <w:tbl>
      <w:tblPr>
        <w:tblW w:w="9616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62"/>
        <w:gridCol w:w="3260"/>
        <w:gridCol w:w="2694"/>
      </w:tblGrid>
      <w:tr w:rsidR="00B65684" w:rsidRPr="00B65684" w:rsidTr="00B65684">
        <w:trPr>
          <w:trHeight w:val="519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684" w:rsidRPr="00B65684" w:rsidRDefault="00B65684" w:rsidP="00B65684">
            <w:pPr>
              <w:jc w:val="center"/>
            </w:pPr>
            <w:r w:rsidRPr="00B65684">
              <w:rPr>
                <w:b/>
                <w:bCs/>
                <w:color w:val="000000"/>
              </w:rPr>
              <w:t>Результаты обучения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684" w:rsidRPr="00B65684" w:rsidRDefault="00B65684" w:rsidP="00B65684">
            <w:pPr>
              <w:jc w:val="center"/>
            </w:pPr>
            <w:r w:rsidRPr="00B65684">
              <w:rPr>
                <w:b/>
                <w:bCs/>
                <w:color w:val="000000"/>
              </w:rPr>
              <w:t>Показатели освоенности компетенций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684" w:rsidRPr="00B65684" w:rsidRDefault="00B65684" w:rsidP="00B65684">
            <w:pPr>
              <w:jc w:val="center"/>
            </w:pPr>
            <w:r w:rsidRPr="00B65684">
              <w:rPr>
                <w:b/>
                <w:bCs/>
                <w:color w:val="000000"/>
              </w:rPr>
              <w:t>Методы оценки</w:t>
            </w:r>
          </w:p>
        </w:tc>
      </w:tr>
      <w:tr w:rsidR="00B65684" w:rsidRPr="00B65684" w:rsidTr="00B65684">
        <w:trPr>
          <w:trHeight w:val="698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684" w:rsidRPr="00B65684" w:rsidRDefault="00B65684" w:rsidP="00B65684">
            <w:r w:rsidRPr="00B65684">
              <w:rPr>
                <w:i/>
                <w:iCs/>
                <w:color w:val="000000"/>
              </w:rPr>
              <w:t xml:space="preserve">Знает: </w:t>
            </w:r>
          </w:p>
          <w:p w:rsidR="00B65684" w:rsidRPr="00B65684" w:rsidRDefault="00B65684" w:rsidP="00B65684">
            <w:r w:rsidRPr="00B65684">
              <w:rPr>
                <w:color w:val="000000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B65684" w:rsidRPr="00B65684" w:rsidRDefault="00B65684" w:rsidP="00B65684">
            <w:r w:rsidRPr="00B65684">
              <w:rPr>
                <w:color w:val="000000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B65684">
              <w:rPr>
                <w:color w:val="000000"/>
              </w:rPr>
              <w:t>профессиональной</w:t>
            </w:r>
            <w:proofErr w:type="gramEnd"/>
            <w:r w:rsidRPr="00B65684">
              <w:rPr>
                <w:color w:val="000000"/>
              </w:rPr>
              <w:t xml:space="preserve"> и смежных областях</w:t>
            </w:r>
          </w:p>
          <w:p w:rsidR="00B65684" w:rsidRPr="00B65684" w:rsidRDefault="00B65684" w:rsidP="00B65684">
            <w:r w:rsidRPr="00B65684">
              <w:rPr>
                <w:color w:val="000000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B65684" w:rsidRPr="00B65684" w:rsidRDefault="00B65684" w:rsidP="00B65684">
            <w:proofErr w:type="gramStart"/>
            <w:r w:rsidRPr="00B65684">
              <w:rPr>
                <w:color w:val="000000"/>
              </w:rPr>
              <w:t>методы работы в профессиональной и смежных сферах</w:t>
            </w:r>
            <w:proofErr w:type="gramEnd"/>
          </w:p>
          <w:p w:rsidR="00B65684" w:rsidRDefault="00B65684" w:rsidP="00B65684">
            <w:pPr>
              <w:rPr>
                <w:color w:val="000000"/>
              </w:rPr>
            </w:pPr>
            <w:r w:rsidRPr="00B65684">
              <w:rPr>
                <w:color w:val="000000"/>
              </w:rPr>
              <w:t xml:space="preserve">порядок </w:t>
            </w:r>
            <w:proofErr w:type="gramStart"/>
            <w:r w:rsidRPr="00B65684">
              <w:rPr>
                <w:color w:val="000000"/>
              </w:rPr>
              <w:t>оценки результатов решения задач профессиональной деятельности</w:t>
            </w:r>
            <w:proofErr w:type="gramEnd"/>
          </w:p>
          <w:p w:rsidR="00B65684" w:rsidRPr="00B65684" w:rsidRDefault="00B65684" w:rsidP="00B65684"/>
          <w:p w:rsidR="00B65684" w:rsidRPr="00B65684" w:rsidRDefault="00B65684" w:rsidP="00B65684">
            <w:r w:rsidRPr="00B65684">
              <w:rPr>
                <w:color w:val="000000"/>
              </w:rPr>
              <w:t>номенклатура информационных источников, применяемых в профессиональной деятельности</w:t>
            </w:r>
          </w:p>
          <w:p w:rsidR="00B65684" w:rsidRPr="00B65684" w:rsidRDefault="00B65684" w:rsidP="00B65684">
            <w:r w:rsidRPr="00B65684">
              <w:rPr>
                <w:color w:val="000000"/>
              </w:rPr>
              <w:t>приемы структурирования информации</w:t>
            </w:r>
          </w:p>
          <w:p w:rsidR="00B65684" w:rsidRPr="00B65684" w:rsidRDefault="00B65684" w:rsidP="00B65684">
            <w:r w:rsidRPr="00B65684">
              <w:rPr>
                <w:color w:val="000000"/>
              </w:rPr>
              <w:t>формат оформления результатов поиска информации</w:t>
            </w:r>
          </w:p>
          <w:p w:rsidR="00B65684" w:rsidRPr="00B65684" w:rsidRDefault="00B65684" w:rsidP="00B65684">
            <w:r w:rsidRPr="00B65684">
              <w:rPr>
                <w:color w:val="000000"/>
              </w:rPr>
              <w:t xml:space="preserve">современные средства и устройства информатизации, порядок их применения и </w:t>
            </w:r>
          </w:p>
          <w:p w:rsidR="00B65684" w:rsidRPr="00B65684" w:rsidRDefault="00B65684" w:rsidP="00B65684">
            <w:r w:rsidRPr="00B65684">
              <w:rPr>
                <w:color w:val="000000"/>
              </w:rPr>
              <w:t>программное обеспечение в профессиональной деятельности, в том числе цифровые средства</w:t>
            </w:r>
          </w:p>
          <w:p w:rsidR="00B65684" w:rsidRPr="00B65684" w:rsidRDefault="00B65684" w:rsidP="00B65684">
            <w:r w:rsidRPr="00B65684">
              <w:t> </w:t>
            </w:r>
          </w:p>
          <w:p w:rsidR="00B65684" w:rsidRPr="00B65684" w:rsidRDefault="00B65684" w:rsidP="00B65684">
            <w:r w:rsidRPr="00B65684">
              <w:t> </w:t>
            </w:r>
            <w:r>
              <w:t>Документировать состояния инфокоммуникационных систем и их составляющих в процессе наладки и эксплуатации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684" w:rsidRPr="00B65684" w:rsidRDefault="00B65684" w:rsidP="00B65684">
            <w:r w:rsidRPr="00B65684">
              <w:rPr>
                <w:color w:val="000000"/>
              </w:rPr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</w:p>
          <w:p w:rsidR="00B65684" w:rsidRPr="00B65684" w:rsidRDefault="00B65684" w:rsidP="00B65684">
            <w:proofErr w:type="gramStart"/>
            <w:r w:rsidRPr="00B65684">
              <w:rPr>
                <w:color w:val="000000"/>
              </w:rPr>
              <w:t>-показывает знания структуры плана для решения задач, алгоритмы выполнения работ в профессиональной и смежных областях</w:t>
            </w:r>
            <w:proofErr w:type="gramEnd"/>
          </w:p>
          <w:p w:rsidR="00B65684" w:rsidRPr="00B65684" w:rsidRDefault="00B65684" w:rsidP="00B65684">
            <w:r w:rsidRPr="00B65684">
              <w:rPr>
                <w:color w:val="000000"/>
              </w:rPr>
              <w:t>-показывает знания основных источников информации и ресурсы для решения задач и/или проблем в профессиональном и/или социальном контексте</w:t>
            </w:r>
          </w:p>
          <w:p w:rsidR="00B65684" w:rsidRPr="00B65684" w:rsidRDefault="00B65684" w:rsidP="00B65684">
            <w:proofErr w:type="gramStart"/>
            <w:r w:rsidRPr="00B65684">
              <w:rPr>
                <w:color w:val="000000"/>
              </w:rPr>
              <w:t>-показывает знания методов работы в профессиональной и смежных сферах</w:t>
            </w:r>
            <w:proofErr w:type="gramEnd"/>
          </w:p>
          <w:p w:rsidR="00B65684" w:rsidRPr="00B65684" w:rsidRDefault="00B65684" w:rsidP="00B65684">
            <w:r w:rsidRPr="00B65684">
              <w:rPr>
                <w:color w:val="000000"/>
              </w:rPr>
              <w:t xml:space="preserve">-демонстрирует знания </w:t>
            </w:r>
            <w:proofErr w:type="gramStart"/>
            <w:r w:rsidRPr="00B65684">
              <w:rPr>
                <w:color w:val="000000"/>
              </w:rPr>
              <w:t>порядка оценки результатов решения задач профессиональной деятельности</w:t>
            </w:r>
            <w:proofErr w:type="gramEnd"/>
          </w:p>
          <w:p w:rsidR="00B65684" w:rsidRPr="00B65684" w:rsidRDefault="00B65684" w:rsidP="00B65684">
            <w:r w:rsidRPr="00B65684">
              <w:rPr>
                <w:color w:val="000000"/>
              </w:rPr>
              <w:t>-демонстрирует знания номенклатуры информационных источников, применяемых в профессиональной деятельности</w:t>
            </w:r>
          </w:p>
          <w:p w:rsidR="00B65684" w:rsidRPr="00B65684" w:rsidRDefault="00B65684" w:rsidP="00B65684">
            <w:r w:rsidRPr="00B65684">
              <w:rPr>
                <w:color w:val="000000"/>
              </w:rPr>
              <w:t>-демонстрирует знания приемов структурирования информации</w:t>
            </w:r>
          </w:p>
          <w:p w:rsidR="00B65684" w:rsidRPr="00B65684" w:rsidRDefault="00B65684" w:rsidP="00B65684">
            <w:r w:rsidRPr="00B65684">
              <w:rPr>
                <w:color w:val="000000"/>
              </w:rPr>
              <w:t xml:space="preserve">-демонстрирует знания </w:t>
            </w:r>
            <w:proofErr w:type="gramStart"/>
            <w:r w:rsidRPr="00B65684">
              <w:rPr>
                <w:color w:val="000000"/>
              </w:rPr>
              <w:t>формата оформления результатов поиска информации</w:t>
            </w:r>
            <w:proofErr w:type="gramEnd"/>
          </w:p>
          <w:p w:rsidR="00B65684" w:rsidRPr="00B65684" w:rsidRDefault="00B65684" w:rsidP="00B65684">
            <w:r w:rsidRPr="00B65684">
              <w:rPr>
                <w:color w:val="000000"/>
              </w:rPr>
              <w:t xml:space="preserve">современные средства и устройства информатизации, </w:t>
            </w:r>
            <w:r w:rsidRPr="00B65684">
              <w:rPr>
                <w:color w:val="000000"/>
              </w:rPr>
              <w:lastRenderedPageBreak/>
              <w:t xml:space="preserve">порядок их применения и </w:t>
            </w:r>
          </w:p>
          <w:p w:rsidR="00B65684" w:rsidRDefault="00B65684" w:rsidP="00B65684">
            <w:pPr>
              <w:rPr>
                <w:color w:val="000000"/>
              </w:rPr>
            </w:pPr>
            <w:r w:rsidRPr="00B65684">
              <w:rPr>
                <w:color w:val="000000"/>
              </w:rPr>
              <w:t>программное обеспечение в профессиональной деятельности, в том числе цифровые средства</w:t>
            </w:r>
          </w:p>
          <w:p w:rsidR="00B65684" w:rsidRDefault="00B65684" w:rsidP="00B65684">
            <w:pPr>
              <w:rPr>
                <w:color w:val="000000"/>
              </w:rPr>
            </w:pPr>
          </w:p>
          <w:p w:rsidR="00B65684" w:rsidRPr="00B65684" w:rsidRDefault="00B65684" w:rsidP="00B65684">
            <w:r>
              <w:t>-владеет знаниями документирования</w:t>
            </w:r>
            <w:r>
              <w:t xml:space="preserve"> состояния инфокоммуникационных систем и их составляющих в процессе наладки и эксплуатации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684" w:rsidRPr="00B65684" w:rsidRDefault="00B65684" w:rsidP="00B65684">
            <w:r w:rsidRPr="00B65684">
              <w:rPr>
                <w:b/>
                <w:bCs/>
                <w:i/>
                <w:iCs/>
                <w:color w:val="000000"/>
              </w:rPr>
              <w:lastRenderedPageBreak/>
              <w:t>Текущий контроль</w:t>
            </w:r>
            <w:r w:rsidRPr="00B65684">
              <w:rPr>
                <w:i/>
                <w:iCs/>
                <w:color w:val="000000"/>
              </w:rPr>
              <w:t>:</w:t>
            </w:r>
          </w:p>
          <w:p w:rsidR="00B65684" w:rsidRPr="00B65684" w:rsidRDefault="00B65684" w:rsidP="00B65684">
            <w:r w:rsidRPr="00B65684">
              <w:rPr>
                <w:i/>
                <w:iCs/>
                <w:color w:val="000000"/>
              </w:rPr>
              <w:t xml:space="preserve">- устный опрос  </w:t>
            </w:r>
          </w:p>
          <w:p w:rsidR="00B65684" w:rsidRPr="00B65684" w:rsidRDefault="00B65684" w:rsidP="00B65684">
            <w:r w:rsidRPr="00B65684">
              <w:rPr>
                <w:i/>
                <w:iCs/>
                <w:color w:val="000000"/>
              </w:rPr>
              <w:t xml:space="preserve">- выполнение самостоятельной работы </w:t>
            </w:r>
          </w:p>
          <w:p w:rsidR="00B65684" w:rsidRPr="00B65684" w:rsidRDefault="00B65684" w:rsidP="00B65684">
            <w:r w:rsidRPr="00B65684">
              <w:rPr>
                <w:b/>
                <w:bCs/>
                <w:i/>
                <w:iCs/>
                <w:color w:val="000000"/>
              </w:rPr>
              <w:t xml:space="preserve">Итоговый контроль: </w:t>
            </w:r>
          </w:p>
          <w:p w:rsidR="00B65684" w:rsidRPr="00B65684" w:rsidRDefault="00B65684" w:rsidP="00B65684">
            <w:r w:rsidRPr="00B65684">
              <w:rPr>
                <w:i/>
                <w:iCs/>
                <w:color w:val="000000"/>
              </w:rPr>
              <w:t xml:space="preserve">- промежуточная аттестация в форме </w:t>
            </w:r>
            <w:r>
              <w:rPr>
                <w:i/>
                <w:iCs/>
                <w:color w:val="000000"/>
              </w:rPr>
              <w:t xml:space="preserve">зачета и </w:t>
            </w:r>
            <w:r w:rsidRPr="00B65684">
              <w:rPr>
                <w:i/>
                <w:iCs/>
                <w:color w:val="000000"/>
              </w:rPr>
              <w:t>экзамена</w:t>
            </w:r>
          </w:p>
        </w:tc>
      </w:tr>
      <w:tr w:rsidR="00B65684" w:rsidRPr="00B65684" w:rsidTr="00B65684">
        <w:trPr>
          <w:trHeight w:val="698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684" w:rsidRPr="00B65684" w:rsidRDefault="00B65684" w:rsidP="00B65684">
            <w:r w:rsidRPr="00B65684">
              <w:rPr>
                <w:i/>
                <w:iCs/>
                <w:color w:val="000000"/>
              </w:rPr>
              <w:lastRenderedPageBreak/>
              <w:t xml:space="preserve">Умеет: </w:t>
            </w:r>
          </w:p>
          <w:p w:rsidR="00B65684" w:rsidRPr="00B65684" w:rsidRDefault="00B65684" w:rsidP="00B65684">
            <w:r w:rsidRPr="00B65684">
              <w:rPr>
                <w:color w:val="000000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B65684" w:rsidRPr="00B65684" w:rsidRDefault="00B65684" w:rsidP="00B65684">
            <w:r w:rsidRPr="00B65684">
              <w:rPr>
                <w:color w:val="000000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B65684" w:rsidRPr="00B65684" w:rsidRDefault="00B65684" w:rsidP="00B65684">
            <w:r w:rsidRPr="00B65684">
              <w:rPr>
                <w:color w:val="000000"/>
              </w:rPr>
              <w:t>выявлять и эффективно искать информацию, необходимую для решения задачи и/или проблемы</w:t>
            </w:r>
          </w:p>
          <w:p w:rsidR="00B65684" w:rsidRPr="00B65684" w:rsidRDefault="00B65684" w:rsidP="00B65684">
            <w:proofErr w:type="gramStart"/>
            <w:r w:rsidRPr="00B65684">
              <w:rPr>
                <w:color w:val="000000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B65684" w:rsidRPr="00B65684" w:rsidRDefault="00B65684" w:rsidP="00B65684">
            <w:r w:rsidRPr="00B65684">
              <w:rPr>
                <w:color w:val="000000"/>
              </w:rPr>
              <w:t>оценивать результат и последствия своих действий (самостоятельно или с помощью наставника)</w:t>
            </w:r>
            <w:bookmarkStart w:id="6" w:name="_GoBack"/>
            <w:bookmarkEnd w:id="6"/>
          </w:p>
          <w:p w:rsidR="00B65684" w:rsidRPr="00B65684" w:rsidRDefault="00B65684" w:rsidP="00B65684">
            <w:r w:rsidRPr="00B65684">
              <w:rPr>
                <w:color w:val="000000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B65684" w:rsidRPr="00B65684" w:rsidRDefault="00B65684" w:rsidP="00B65684">
            <w:r w:rsidRPr="00B65684">
              <w:rPr>
                <w:color w:val="000000"/>
              </w:rPr>
              <w:t xml:space="preserve">выделять наиболее </w:t>
            </w:r>
            <w:proofErr w:type="gramStart"/>
            <w:r w:rsidRPr="00B65684">
              <w:rPr>
                <w:color w:val="000000"/>
              </w:rPr>
              <w:t>значимое</w:t>
            </w:r>
            <w:proofErr w:type="gramEnd"/>
            <w:r w:rsidRPr="00B65684">
              <w:rPr>
                <w:color w:val="000000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B65684" w:rsidRPr="00B65684" w:rsidRDefault="00B65684" w:rsidP="00B65684">
            <w:r w:rsidRPr="00B65684">
              <w:rPr>
                <w:color w:val="000000"/>
              </w:rPr>
              <w:t>оценивать практическую значимость результатов поиска</w:t>
            </w:r>
          </w:p>
          <w:p w:rsidR="00B65684" w:rsidRPr="00B65684" w:rsidRDefault="00B65684" w:rsidP="00B65684">
            <w:r w:rsidRPr="00B65684">
              <w:rPr>
                <w:color w:val="000000"/>
              </w:rPr>
              <w:t>применять средства информационных технологий для решения профессиональных задач</w:t>
            </w:r>
          </w:p>
          <w:p w:rsidR="00B65684" w:rsidRPr="00B65684" w:rsidRDefault="00B65684" w:rsidP="00B65684">
            <w:r w:rsidRPr="00B65684">
              <w:rPr>
                <w:color w:val="000000"/>
              </w:rPr>
              <w:t>использовать современное программное обеспечение в профессиональной деятельности</w:t>
            </w:r>
          </w:p>
          <w:p w:rsidR="00B65684" w:rsidRPr="00B65684" w:rsidRDefault="00B65684" w:rsidP="00B65684">
            <w:r w:rsidRPr="00B65684">
              <w:rPr>
                <w:color w:val="000000"/>
              </w:rPr>
              <w:lastRenderedPageBreak/>
              <w:t>использовать различные цифровые средства для решения профессиональных задач</w:t>
            </w:r>
          </w:p>
          <w:p w:rsidR="00B65684" w:rsidRPr="00B65684" w:rsidRDefault="00B65684" w:rsidP="00B65684">
            <w:r w:rsidRPr="00B65684">
              <w:t> </w:t>
            </w:r>
          </w:p>
          <w:p w:rsidR="00B65684" w:rsidRPr="00B65684" w:rsidRDefault="00B65684" w:rsidP="00B65684">
            <w:r>
              <w:t>д</w:t>
            </w:r>
            <w:r>
              <w:t>окументировать состояние</w:t>
            </w:r>
            <w:r>
              <w:t xml:space="preserve"> инфокоммуникационных систем и их составляющих в процессе наладки и эксплуатации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684" w:rsidRPr="00B65684" w:rsidRDefault="00B65684" w:rsidP="00B65684">
            <w:r w:rsidRPr="00B65684">
              <w:rPr>
                <w:color w:val="000000"/>
              </w:rPr>
              <w:lastRenderedPageBreak/>
              <w:t>распознает задачу и/или проблему в профессиональном и/или социальном контексте, анализирует и выделяет её составные части</w:t>
            </w:r>
          </w:p>
          <w:p w:rsidR="00B65684" w:rsidRPr="00B65684" w:rsidRDefault="00B65684" w:rsidP="00B65684">
            <w:r w:rsidRPr="00B65684">
              <w:rPr>
                <w:color w:val="000000"/>
              </w:rPr>
              <w:t>определяет этапы решения задачи, составляет план действия, реализует составленный план, определяет необходимые ресурсы</w:t>
            </w:r>
          </w:p>
          <w:p w:rsidR="00B65684" w:rsidRPr="00B65684" w:rsidRDefault="00B65684" w:rsidP="00B65684">
            <w:r w:rsidRPr="00B65684">
              <w:rPr>
                <w:color w:val="000000"/>
              </w:rPr>
              <w:t>выявляет и эффективно ищет информацию, необходимую для решения задачи и/или проблемы</w:t>
            </w:r>
          </w:p>
          <w:p w:rsidR="00B65684" w:rsidRPr="00B65684" w:rsidRDefault="00B65684" w:rsidP="00B65684">
            <w:proofErr w:type="gramStart"/>
            <w:r w:rsidRPr="00B65684">
              <w:rPr>
                <w:color w:val="000000"/>
              </w:rPr>
              <w:t>владеет актуальными методами работы в профессиональной и смежных сферах</w:t>
            </w:r>
            <w:proofErr w:type="gramEnd"/>
          </w:p>
          <w:p w:rsidR="00B65684" w:rsidRPr="00B65684" w:rsidRDefault="00B65684" w:rsidP="00B65684">
            <w:r w:rsidRPr="00B65684">
              <w:rPr>
                <w:color w:val="000000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B65684" w:rsidRPr="00B65684" w:rsidRDefault="00B65684" w:rsidP="00B65684">
            <w:r w:rsidRPr="00B65684">
              <w:rPr>
                <w:color w:val="000000"/>
              </w:rPr>
              <w:t>определяет задачи для поиска информации, планирует процесс поиска, выбирает необходимые источники информации</w:t>
            </w:r>
          </w:p>
          <w:p w:rsidR="00B65684" w:rsidRPr="00B65684" w:rsidRDefault="00B65684" w:rsidP="00B65684">
            <w:r w:rsidRPr="00B65684">
              <w:rPr>
                <w:color w:val="000000"/>
              </w:rPr>
              <w:t xml:space="preserve">выделяет наиболее </w:t>
            </w:r>
            <w:proofErr w:type="gramStart"/>
            <w:r w:rsidRPr="00B65684">
              <w:rPr>
                <w:color w:val="000000"/>
              </w:rPr>
              <w:t>значимое</w:t>
            </w:r>
            <w:proofErr w:type="gramEnd"/>
            <w:r w:rsidRPr="00B65684">
              <w:rPr>
                <w:color w:val="000000"/>
              </w:rPr>
              <w:t xml:space="preserve"> в перечне информации, структурирует получаемую информацию, оформляет результаты поиска</w:t>
            </w:r>
          </w:p>
          <w:p w:rsidR="00B65684" w:rsidRPr="00B65684" w:rsidRDefault="00B65684" w:rsidP="00B65684">
            <w:r w:rsidRPr="00B65684">
              <w:rPr>
                <w:color w:val="000000"/>
              </w:rPr>
              <w:t>оценивает практическую значимость результатов поиска</w:t>
            </w:r>
          </w:p>
          <w:p w:rsidR="00B65684" w:rsidRPr="00B65684" w:rsidRDefault="00B65684" w:rsidP="00B65684">
            <w:r w:rsidRPr="00B65684">
              <w:rPr>
                <w:color w:val="000000"/>
              </w:rPr>
              <w:t xml:space="preserve">применяет средства информационных технологий для решения </w:t>
            </w:r>
            <w:r w:rsidRPr="00B65684">
              <w:rPr>
                <w:color w:val="000000"/>
              </w:rPr>
              <w:lastRenderedPageBreak/>
              <w:t>профессиональных задач</w:t>
            </w:r>
          </w:p>
          <w:p w:rsidR="00B65684" w:rsidRPr="00B65684" w:rsidRDefault="00B65684" w:rsidP="00B65684">
            <w:r w:rsidRPr="00B65684">
              <w:rPr>
                <w:color w:val="000000"/>
              </w:rPr>
              <w:t>использует современное программное обеспечение в профессиональной деятельности</w:t>
            </w:r>
          </w:p>
          <w:p w:rsidR="00B65684" w:rsidRPr="00B65684" w:rsidRDefault="00B65684" w:rsidP="00B65684">
            <w:r w:rsidRPr="00B65684">
              <w:rPr>
                <w:color w:val="000000"/>
              </w:rPr>
              <w:t>использует различные цифровые средства для решения профессиональных задач</w:t>
            </w:r>
          </w:p>
          <w:p w:rsidR="00B65684" w:rsidRPr="00B65684" w:rsidRDefault="00B65684" w:rsidP="00B65684">
            <w:r w:rsidRPr="00B65684">
              <w:t>  </w:t>
            </w:r>
            <w:r>
              <w:t>д</w:t>
            </w:r>
            <w:r>
              <w:t>окументирует</w:t>
            </w:r>
            <w:r>
              <w:t xml:space="preserve"> состояние инфокоммуникационных систем и их составляющих в процессе наладки и эксплуатации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684" w:rsidRPr="00B65684" w:rsidRDefault="00B65684" w:rsidP="00B65684">
            <w:r w:rsidRPr="00B65684">
              <w:rPr>
                <w:b/>
                <w:bCs/>
                <w:i/>
                <w:iCs/>
                <w:color w:val="000000"/>
              </w:rPr>
              <w:lastRenderedPageBreak/>
              <w:t xml:space="preserve">Текущий контроль: </w:t>
            </w:r>
          </w:p>
          <w:p w:rsidR="00B65684" w:rsidRPr="00B65684" w:rsidRDefault="00B65684" w:rsidP="00B65684">
            <w:r w:rsidRPr="00B65684">
              <w:rPr>
                <w:i/>
                <w:iCs/>
                <w:color w:val="000000"/>
              </w:rPr>
              <w:t xml:space="preserve">- экспертное наблюдение выполнения практических работ </w:t>
            </w:r>
          </w:p>
          <w:p w:rsidR="00B65684" w:rsidRPr="00B65684" w:rsidRDefault="00B65684" w:rsidP="00B65684">
            <w:r w:rsidRPr="00B65684">
              <w:rPr>
                <w:i/>
                <w:iCs/>
                <w:color w:val="000000"/>
              </w:rPr>
              <w:t>- выполнение самостоятельной работы</w:t>
            </w:r>
          </w:p>
          <w:p w:rsidR="00B65684" w:rsidRPr="00B65684" w:rsidRDefault="00B65684" w:rsidP="00B65684">
            <w:r w:rsidRPr="00B65684">
              <w:rPr>
                <w:b/>
                <w:bCs/>
                <w:i/>
                <w:iCs/>
                <w:color w:val="000000"/>
              </w:rPr>
              <w:t xml:space="preserve">Итоговый контроль: </w:t>
            </w:r>
          </w:p>
          <w:p w:rsidR="00B65684" w:rsidRPr="00B65684" w:rsidRDefault="00B65684" w:rsidP="00B65684">
            <w:r w:rsidRPr="00B65684">
              <w:rPr>
                <w:i/>
                <w:iCs/>
                <w:color w:val="000000"/>
              </w:rPr>
              <w:t xml:space="preserve">- промежуточная аттестация в форме </w:t>
            </w:r>
            <w:r>
              <w:rPr>
                <w:i/>
                <w:iCs/>
                <w:color w:val="000000"/>
              </w:rPr>
              <w:t xml:space="preserve">зачета и </w:t>
            </w:r>
            <w:r w:rsidRPr="00B65684">
              <w:rPr>
                <w:i/>
                <w:iCs/>
                <w:color w:val="000000"/>
              </w:rPr>
              <w:t>экзамена</w:t>
            </w:r>
          </w:p>
        </w:tc>
      </w:tr>
    </w:tbl>
    <w:p w:rsidR="005864AB" w:rsidRDefault="005864AB">
      <w:pPr>
        <w:spacing w:line="360" w:lineRule="auto"/>
        <w:ind w:left="567"/>
        <w:jc w:val="both"/>
        <w:rPr>
          <w:b/>
          <w:bCs/>
          <w:sz w:val="28"/>
          <w:szCs w:val="28"/>
        </w:rPr>
      </w:pPr>
    </w:p>
    <w:sectPr w:rsidR="00586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3B3" w:rsidRDefault="005F73B3">
      <w:r>
        <w:separator/>
      </w:r>
    </w:p>
  </w:endnote>
  <w:endnote w:type="continuationSeparator" w:id="0">
    <w:p w:rsidR="005F73B3" w:rsidRDefault="005F7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3B3" w:rsidRDefault="005F73B3">
      <w:r>
        <w:separator/>
      </w:r>
    </w:p>
  </w:footnote>
  <w:footnote w:type="continuationSeparator" w:id="0">
    <w:p w:rsidR="005F73B3" w:rsidRDefault="005F73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D1904"/>
    <w:multiLevelType w:val="hybridMultilevel"/>
    <w:tmpl w:val="D8DE5BB8"/>
    <w:lvl w:ilvl="0" w:tplc="F6BC12B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58277EA">
      <w:start w:val="1"/>
      <w:numFmt w:val="decimal"/>
      <w:lvlText w:val=""/>
      <w:lvlJc w:val="left"/>
      <w:pPr>
        <w:ind w:left="0" w:firstLine="0"/>
      </w:pPr>
    </w:lvl>
    <w:lvl w:ilvl="2" w:tplc="B4A26060">
      <w:start w:val="1"/>
      <w:numFmt w:val="decimal"/>
      <w:lvlText w:val=""/>
      <w:lvlJc w:val="left"/>
      <w:pPr>
        <w:ind w:left="0" w:firstLine="0"/>
      </w:pPr>
    </w:lvl>
    <w:lvl w:ilvl="3" w:tplc="9E28F438">
      <w:start w:val="1"/>
      <w:numFmt w:val="decimal"/>
      <w:lvlText w:val=""/>
      <w:lvlJc w:val="left"/>
      <w:pPr>
        <w:ind w:left="0" w:firstLine="0"/>
      </w:pPr>
    </w:lvl>
    <w:lvl w:ilvl="4" w:tplc="91BE9F4E">
      <w:start w:val="1"/>
      <w:numFmt w:val="decimal"/>
      <w:lvlText w:val=""/>
      <w:lvlJc w:val="left"/>
      <w:pPr>
        <w:ind w:left="0" w:firstLine="0"/>
      </w:pPr>
    </w:lvl>
    <w:lvl w:ilvl="5" w:tplc="E60603BE">
      <w:start w:val="1"/>
      <w:numFmt w:val="decimal"/>
      <w:lvlText w:val=""/>
      <w:lvlJc w:val="left"/>
      <w:pPr>
        <w:ind w:left="0" w:firstLine="0"/>
      </w:pPr>
    </w:lvl>
    <w:lvl w:ilvl="6" w:tplc="09C4EB1C">
      <w:start w:val="1"/>
      <w:numFmt w:val="decimal"/>
      <w:lvlText w:val=""/>
      <w:lvlJc w:val="left"/>
      <w:pPr>
        <w:ind w:left="0" w:firstLine="0"/>
      </w:pPr>
    </w:lvl>
    <w:lvl w:ilvl="7" w:tplc="3F82E192">
      <w:start w:val="1"/>
      <w:numFmt w:val="decimal"/>
      <w:lvlText w:val=""/>
      <w:lvlJc w:val="left"/>
      <w:pPr>
        <w:ind w:left="0" w:firstLine="0"/>
      </w:pPr>
    </w:lvl>
    <w:lvl w:ilvl="8" w:tplc="60041354">
      <w:start w:val="1"/>
      <w:numFmt w:val="decimal"/>
      <w:lvlText w:val=""/>
      <w:lvlJc w:val="left"/>
      <w:pPr>
        <w:ind w:left="0" w:firstLine="0"/>
      </w:pPr>
    </w:lvl>
  </w:abstractNum>
  <w:abstractNum w:abstractNumId="1">
    <w:nsid w:val="0D3440A7"/>
    <w:multiLevelType w:val="multilevel"/>
    <w:tmpl w:val="98A22EB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D897363"/>
    <w:multiLevelType w:val="hybridMultilevel"/>
    <w:tmpl w:val="FAEA6A56"/>
    <w:lvl w:ilvl="0" w:tplc="DFCE5CF6">
      <w:start w:val="2"/>
      <w:numFmt w:val="decimal"/>
      <w:lvlText w:val="%1."/>
      <w:lvlJc w:val="left"/>
      <w:pPr>
        <w:ind w:left="1069" w:hanging="360"/>
      </w:pPr>
    </w:lvl>
    <w:lvl w:ilvl="1" w:tplc="B25630B4">
      <w:start w:val="1"/>
      <w:numFmt w:val="lowerLetter"/>
      <w:lvlText w:val="%2."/>
      <w:lvlJc w:val="left"/>
      <w:pPr>
        <w:ind w:left="1789" w:hanging="360"/>
      </w:pPr>
    </w:lvl>
    <w:lvl w:ilvl="2" w:tplc="AE9E860E">
      <w:start w:val="1"/>
      <w:numFmt w:val="lowerRoman"/>
      <w:lvlText w:val="%3."/>
      <w:lvlJc w:val="right"/>
      <w:pPr>
        <w:ind w:left="2509" w:hanging="180"/>
      </w:pPr>
    </w:lvl>
    <w:lvl w:ilvl="3" w:tplc="681EC050">
      <w:start w:val="1"/>
      <w:numFmt w:val="decimal"/>
      <w:lvlText w:val="%4."/>
      <w:lvlJc w:val="left"/>
      <w:pPr>
        <w:ind w:left="3229" w:hanging="360"/>
      </w:pPr>
    </w:lvl>
    <w:lvl w:ilvl="4" w:tplc="3842BF64">
      <w:start w:val="1"/>
      <w:numFmt w:val="lowerLetter"/>
      <w:lvlText w:val="%5."/>
      <w:lvlJc w:val="left"/>
      <w:pPr>
        <w:ind w:left="3949" w:hanging="360"/>
      </w:pPr>
    </w:lvl>
    <w:lvl w:ilvl="5" w:tplc="02723274">
      <w:start w:val="1"/>
      <w:numFmt w:val="lowerRoman"/>
      <w:lvlText w:val="%6."/>
      <w:lvlJc w:val="right"/>
      <w:pPr>
        <w:ind w:left="4669" w:hanging="180"/>
      </w:pPr>
    </w:lvl>
    <w:lvl w:ilvl="6" w:tplc="13D06D52">
      <w:start w:val="1"/>
      <w:numFmt w:val="decimal"/>
      <w:lvlText w:val="%7."/>
      <w:lvlJc w:val="left"/>
      <w:pPr>
        <w:ind w:left="5389" w:hanging="360"/>
      </w:pPr>
    </w:lvl>
    <w:lvl w:ilvl="7" w:tplc="3CA4EC10">
      <w:start w:val="1"/>
      <w:numFmt w:val="lowerLetter"/>
      <w:lvlText w:val="%8."/>
      <w:lvlJc w:val="left"/>
      <w:pPr>
        <w:ind w:left="6109" w:hanging="360"/>
      </w:pPr>
    </w:lvl>
    <w:lvl w:ilvl="8" w:tplc="AA96AFCC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F22913"/>
    <w:multiLevelType w:val="hybridMultilevel"/>
    <w:tmpl w:val="12CEDE1C"/>
    <w:lvl w:ilvl="0" w:tplc="84F04B1E">
      <w:start w:val="2"/>
      <w:numFmt w:val="decimal"/>
      <w:lvlText w:val="%1."/>
      <w:lvlJc w:val="left"/>
      <w:pPr>
        <w:ind w:left="960" w:hanging="360"/>
      </w:pPr>
    </w:lvl>
    <w:lvl w:ilvl="1" w:tplc="4C920AB6">
      <w:start w:val="1"/>
      <w:numFmt w:val="none"/>
      <w:suff w:val="nothing"/>
      <w:lvlText w:val=""/>
      <w:lvlJc w:val="left"/>
      <w:pPr>
        <w:ind w:left="0" w:firstLine="0"/>
      </w:pPr>
    </w:lvl>
    <w:lvl w:ilvl="2" w:tplc="2A6AA030">
      <w:start w:val="1"/>
      <w:numFmt w:val="none"/>
      <w:suff w:val="nothing"/>
      <w:lvlText w:val=""/>
      <w:lvlJc w:val="left"/>
      <w:pPr>
        <w:ind w:left="0" w:firstLine="0"/>
      </w:pPr>
    </w:lvl>
    <w:lvl w:ilvl="3" w:tplc="B8F041B0">
      <w:start w:val="1"/>
      <w:numFmt w:val="none"/>
      <w:suff w:val="nothing"/>
      <w:lvlText w:val=""/>
      <w:lvlJc w:val="left"/>
      <w:pPr>
        <w:ind w:left="0" w:firstLine="0"/>
      </w:pPr>
    </w:lvl>
    <w:lvl w:ilvl="4" w:tplc="528C4678">
      <w:start w:val="1"/>
      <w:numFmt w:val="none"/>
      <w:suff w:val="nothing"/>
      <w:lvlText w:val=""/>
      <w:lvlJc w:val="left"/>
      <w:pPr>
        <w:ind w:left="0" w:firstLine="0"/>
      </w:pPr>
    </w:lvl>
    <w:lvl w:ilvl="5" w:tplc="BA8E4A4A">
      <w:start w:val="1"/>
      <w:numFmt w:val="none"/>
      <w:suff w:val="nothing"/>
      <w:lvlText w:val=""/>
      <w:lvlJc w:val="left"/>
      <w:pPr>
        <w:ind w:left="0" w:firstLine="0"/>
      </w:pPr>
    </w:lvl>
    <w:lvl w:ilvl="6" w:tplc="51545840">
      <w:start w:val="1"/>
      <w:numFmt w:val="none"/>
      <w:suff w:val="nothing"/>
      <w:lvlText w:val=""/>
      <w:lvlJc w:val="left"/>
      <w:pPr>
        <w:ind w:left="0" w:firstLine="0"/>
      </w:pPr>
    </w:lvl>
    <w:lvl w:ilvl="7" w:tplc="2ADEF290">
      <w:start w:val="1"/>
      <w:numFmt w:val="none"/>
      <w:suff w:val="nothing"/>
      <w:lvlText w:val=""/>
      <w:lvlJc w:val="left"/>
      <w:pPr>
        <w:ind w:left="0" w:firstLine="0"/>
      </w:pPr>
    </w:lvl>
    <w:lvl w:ilvl="8" w:tplc="2334C87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0F82279F"/>
    <w:multiLevelType w:val="hybridMultilevel"/>
    <w:tmpl w:val="7A741942"/>
    <w:lvl w:ilvl="0" w:tplc="768C4F6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2749B3E">
      <w:start w:val="1"/>
      <w:numFmt w:val="decimal"/>
      <w:lvlText w:val=""/>
      <w:lvlJc w:val="left"/>
      <w:pPr>
        <w:ind w:left="0" w:firstLine="0"/>
      </w:pPr>
    </w:lvl>
    <w:lvl w:ilvl="2" w:tplc="3B22F3BA">
      <w:start w:val="1"/>
      <w:numFmt w:val="decimal"/>
      <w:lvlText w:val=""/>
      <w:lvlJc w:val="left"/>
      <w:pPr>
        <w:ind w:left="0" w:firstLine="0"/>
      </w:pPr>
    </w:lvl>
    <w:lvl w:ilvl="3" w:tplc="CD76E13A">
      <w:start w:val="1"/>
      <w:numFmt w:val="decimal"/>
      <w:lvlText w:val=""/>
      <w:lvlJc w:val="left"/>
      <w:pPr>
        <w:ind w:left="0" w:firstLine="0"/>
      </w:pPr>
    </w:lvl>
    <w:lvl w:ilvl="4" w:tplc="27D0D5DC">
      <w:start w:val="1"/>
      <w:numFmt w:val="decimal"/>
      <w:lvlText w:val=""/>
      <w:lvlJc w:val="left"/>
      <w:pPr>
        <w:ind w:left="0" w:firstLine="0"/>
      </w:pPr>
    </w:lvl>
    <w:lvl w:ilvl="5" w:tplc="F44C893C">
      <w:start w:val="1"/>
      <w:numFmt w:val="decimal"/>
      <w:lvlText w:val=""/>
      <w:lvlJc w:val="left"/>
      <w:pPr>
        <w:ind w:left="0" w:firstLine="0"/>
      </w:pPr>
    </w:lvl>
    <w:lvl w:ilvl="6" w:tplc="42B6B034">
      <w:start w:val="1"/>
      <w:numFmt w:val="decimal"/>
      <w:lvlText w:val=""/>
      <w:lvlJc w:val="left"/>
      <w:pPr>
        <w:ind w:left="0" w:firstLine="0"/>
      </w:pPr>
    </w:lvl>
    <w:lvl w:ilvl="7" w:tplc="6C183B42">
      <w:start w:val="1"/>
      <w:numFmt w:val="decimal"/>
      <w:lvlText w:val=""/>
      <w:lvlJc w:val="left"/>
      <w:pPr>
        <w:ind w:left="0" w:firstLine="0"/>
      </w:pPr>
    </w:lvl>
    <w:lvl w:ilvl="8" w:tplc="9D6816D4">
      <w:start w:val="1"/>
      <w:numFmt w:val="decimal"/>
      <w:lvlText w:val=""/>
      <w:lvlJc w:val="left"/>
      <w:pPr>
        <w:ind w:left="0" w:firstLine="0"/>
      </w:pPr>
    </w:lvl>
  </w:abstractNum>
  <w:abstractNum w:abstractNumId="5">
    <w:nsid w:val="10DF6C6D"/>
    <w:multiLevelType w:val="hybridMultilevel"/>
    <w:tmpl w:val="DEC48ADE"/>
    <w:lvl w:ilvl="0" w:tplc="000636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4D890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8801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08E1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6484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1CDA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4246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DE58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6687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8660C5"/>
    <w:multiLevelType w:val="hybridMultilevel"/>
    <w:tmpl w:val="4A58814C"/>
    <w:lvl w:ilvl="0" w:tplc="C074B17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660BD24">
      <w:start w:val="1"/>
      <w:numFmt w:val="decimal"/>
      <w:lvlText w:val=""/>
      <w:lvlJc w:val="left"/>
      <w:pPr>
        <w:ind w:left="0" w:firstLine="0"/>
      </w:pPr>
    </w:lvl>
    <w:lvl w:ilvl="2" w:tplc="C1C2D1C8">
      <w:start w:val="1"/>
      <w:numFmt w:val="decimal"/>
      <w:lvlText w:val=""/>
      <w:lvlJc w:val="left"/>
      <w:pPr>
        <w:ind w:left="0" w:firstLine="0"/>
      </w:pPr>
    </w:lvl>
    <w:lvl w:ilvl="3" w:tplc="7DF468CC">
      <w:start w:val="1"/>
      <w:numFmt w:val="decimal"/>
      <w:lvlText w:val=""/>
      <w:lvlJc w:val="left"/>
      <w:pPr>
        <w:ind w:left="0" w:firstLine="0"/>
      </w:pPr>
    </w:lvl>
    <w:lvl w:ilvl="4" w:tplc="CD2234A8">
      <w:start w:val="1"/>
      <w:numFmt w:val="decimal"/>
      <w:lvlText w:val=""/>
      <w:lvlJc w:val="left"/>
      <w:pPr>
        <w:ind w:left="0" w:firstLine="0"/>
      </w:pPr>
    </w:lvl>
    <w:lvl w:ilvl="5" w:tplc="9B1E34CA">
      <w:start w:val="1"/>
      <w:numFmt w:val="decimal"/>
      <w:lvlText w:val=""/>
      <w:lvlJc w:val="left"/>
      <w:pPr>
        <w:ind w:left="0" w:firstLine="0"/>
      </w:pPr>
    </w:lvl>
    <w:lvl w:ilvl="6" w:tplc="B13AABB4">
      <w:start w:val="1"/>
      <w:numFmt w:val="decimal"/>
      <w:lvlText w:val=""/>
      <w:lvlJc w:val="left"/>
      <w:pPr>
        <w:ind w:left="0" w:firstLine="0"/>
      </w:pPr>
    </w:lvl>
    <w:lvl w:ilvl="7" w:tplc="C8120598">
      <w:start w:val="1"/>
      <w:numFmt w:val="decimal"/>
      <w:lvlText w:val=""/>
      <w:lvlJc w:val="left"/>
      <w:pPr>
        <w:ind w:left="0" w:firstLine="0"/>
      </w:pPr>
    </w:lvl>
    <w:lvl w:ilvl="8" w:tplc="F7F4006E">
      <w:start w:val="1"/>
      <w:numFmt w:val="decimal"/>
      <w:lvlText w:val=""/>
      <w:lvlJc w:val="left"/>
      <w:pPr>
        <w:ind w:left="0" w:firstLine="0"/>
      </w:pPr>
    </w:lvl>
  </w:abstractNum>
  <w:abstractNum w:abstractNumId="7">
    <w:nsid w:val="153242C6"/>
    <w:multiLevelType w:val="hybridMultilevel"/>
    <w:tmpl w:val="EDC080D0"/>
    <w:lvl w:ilvl="0" w:tplc="11C058FC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1A3856B4">
      <w:start w:val="1"/>
      <w:numFmt w:val="lowerLetter"/>
      <w:lvlText w:val="%2."/>
      <w:lvlJc w:val="left"/>
      <w:pPr>
        <w:ind w:left="1932" w:hanging="360"/>
      </w:pPr>
    </w:lvl>
    <w:lvl w:ilvl="2" w:tplc="C1C64C3C">
      <w:start w:val="1"/>
      <w:numFmt w:val="lowerRoman"/>
      <w:lvlText w:val="%3."/>
      <w:lvlJc w:val="right"/>
      <w:pPr>
        <w:ind w:left="2652" w:hanging="180"/>
      </w:pPr>
    </w:lvl>
    <w:lvl w:ilvl="3" w:tplc="103C2AA0">
      <w:start w:val="1"/>
      <w:numFmt w:val="decimal"/>
      <w:lvlText w:val="%4."/>
      <w:lvlJc w:val="left"/>
      <w:pPr>
        <w:ind w:left="3372" w:hanging="360"/>
      </w:pPr>
    </w:lvl>
    <w:lvl w:ilvl="4" w:tplc="B8D0B790">
      <w:start w:val="1"/>
      <w:numFmt w:val="lowerLetter"/>
      <w:lvlText w:val="%5."/>
      <w:lvlJc w:val="left"/>
      <w:pPr>
        <w:ind w:left="4092" w:hanging="360"/>
      </w:pPr>
    </w:lvl>
    <w:lvl w:ilvl="5" w:tplc="8B74509A">
      <w:start w:val="1"/>
      <w:numFmt w:val="lowerRoman"/>
      <w:lvlText w:val="%6."/>
      <w:lvlJc w:val="right"/>
      <w:pPr>
        <w:ind w:left="4812" w:hanging="180"/>
      </w:pPr>
    </w:lvl>
    <w:lvl w:ilvl="6" w:tplc="A8A2F522">
      <w:start w:val="1"/>
      <w:numFmt w:val="decimal"/>
      <w:lvlText w:val="%7."/>
      <w:lvlJc w:val="left"/>
      <w:pPr>
        <w:ind w:left="5532" w:hanging="360"/>
      </w:pPr>
    </w:lvl>
    <w:lvl w:ilvl="7" w:tplc="B35C73BC">
      <w:start w:val="1"/>
      <w:numFmt w:val="lowerLetter"/>
      <w:lvlText w:val="%8."/>
      <w:lvlJc w:val="left"/>
      <w:pPr>
        <w:ind w:left="6252" w:hanging="360"/>
      </w:pPr>
    </w:lvl>
    <w:lvl w:ilvl="8" w:tplc="6CC65090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15866F30"/>
    <w:multiLevelType w:val="hybridMultilevel"/>
    <w:tmpl w:val="B3B80B7E"/>
    <w:lvl w:ilvl="0" w:tplc="282ED78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D16EB1A">
      <w:start w:val="1"/>
      <w:numFmt w:val="decimal"/>
      <w:lvlText w:val=""/>
      <w:lvlJc w:val="left"/>
      <w:pPr>
        <w:ind w:left="0" w:firstLine="0"/>
      </w:pPr>
    </w:lvl>
    <w:lvl w:ilvl="2" w:tplc="01545B52">
      <w:start w:val="1"/>
      <w:numFmt w:val="decimal"/>
      <w:lvlText w:val=""/>
      <w:lvlJc w:val="left"/>
      <w:pPr>
        <w:ind w:left="0" w:firstLine="0"/>
      </w:pPr>
    </w:lvl>
    <w:lvl w:ilvl="3" w:tplc="BEBE1556">
      <w:start w:val="1"/>
      <w:numFmt w:val="decimal"/>
      <w:lvlText w:val=""/>
      <w:lvlJc w:val="left"/>
      <w:pPr>
        <w:ind w:left="0" w:firstLine="0"/>
      </w:pPr>
    </w:lvl>
    <w:lvl w:ilvl="4" w:tplc="FF2870B0">
      <w:start w:val="1"/>
      <w:numFmt w:val="decimal"/>
      <w:lvlText w:val=""/>
      <w:lvlJc w:val="left"/>
      <w:pPr>
        <w:ind w:left="0" w:firstLine="0"/>
      </w:pPr>
    </w:lvl>
    <w:lvl w:ilvl="5" w:tplc="9110B83C">
      <w:start w:val="1"/>
      <w:numFmt w:val="decimal"/>
      <w:lvlText w:val=""/>
      <w:lvlJc w:val="left"/>
      <w:pPr>
        <w:ind w:left="0" w:firstLine="0"/>
      </w:pPr>
    </w:lvl>
    <w:lvl w:ilvl="6" w:tplc="756C3F14">
      <w:start w:val="1"/>
      <w:numFmt w:val="decimal"/>
      <w:lvlText w:val=""/>
      <w:lvlJc w:val="left"/>
      <w:pPr>
        <w:ind w:left="0" w:firstLine="0"/>
      </w:pPr>
    </w:lvl>
    <w:lvl w:ilvl="7" w:tplc="330CC75A">
      <w:start w:val="1"/>
      <w:numFmt w:val="decimal"/>
      <w:lvlText w:val=""/>
      <w:lvlJc w:val="left"/>
      <w:pPr>
        <w:ind w:left="0" w:firstLine="0"/>
      </w:pPr>
    </w:lvl>
    <w:lvl w:ilvl="8" w:tplc="6CC416DC">
      <w:start w:val="1"/>
      <w:numFmt w:val="decimal"/>
      <w:lvlText w:val=""/>
      <w:lvlJc w:val="left"/>
      <w:pPr>
        <w:ind w:left="0" w:firstLine="0"/>
      </w:pPr>
    </w:lvl>
  </w:abstractNum>
  <w:abstractNum w:abstractNumId="9">
    <w:nsid w:val="166425FD"/>
    <w:multiLevelType w:val="hybridMultilevel"/>
    <w:tmpl w:val="4A645BD2"/>
    <w:lvl w:ilvl="0" w:tplc="F8928FE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2364842">
      <w:start w:val="1"/>
      <w:numFmt w:val="decimal"/>
      <w:lvlText w:val=""/>
      <w:lvlJc w:val="left"/>
      <w:pPr>
        <w:ind w:left="0" w:firstLine="0"/>
      </w:pPr>
    </w:lvl>
    <w:lvl w:ilvl="2" w:tplc="7484545E">
      <w:start w:val="1"/>
      <w:numFmt w:val="decimal"/>
      <w:lvlText w:val=""/>
      <w:lvlJc w:val="left"/>
      <w:pPr>
        <w:ind w:left="0" w:firstLine="0"/>
      </w:pPr>
    </w:lvl>
    <w:lvl w:ilvl="3" w:tplc="3028DCDA">
      <w:start w:val="1"/>
      <w:numFmt w:val="decimal"/>
      <w:lvlText w:val=""/>
      <w:lvlJc w:val="left"/>
      <w:pPr>
        <w:ind w:left="0" w:firstLine="0"/>
      </w:pPr>
    </w:lvl>
    <w:lvl w:ilvl="4" w:tplc="25E0671C">
      <w:start w:val="1"/>
      <w:numFmt w:val="decimal"/>
      <w:lvlText w:val=""/>
      <w:lvlJc w:val="left"/>
      <w:pPr>
        <w:ind w:left="0" w:firstLine="0"/>
      </w:pPr>
    </w:lvl>
    <w:lvl w:ilvl="5" w:tplc="27F65102">
      <w:start w:val="1"/>
      <w:numFmt w:val="decimal"/>
      <w:lvlText w:val=""/>
      <w:lvlJc w:val="left"/>
      <w:pPr>
        <w:ind w:left="0" w:firstLine="0"/>
      </w:pPr>
    </w:lvl>
    <w:lvl w:ilvl="6" w:tplc="3EF6D684">
      <w:start w:val="1"/>
      <w:numFmt w:val="decimal"/>
      <w:lvlText w:val=""/>
      <w:lvlJc w:val="left"/>
      <w:pPr>
        <w:ind w:left="0" w:firstLine="0"/>
      </w:pPr>
    </w:lvl>
    <w:lvl w:ilvl="7" w:tplc="09624CE8">
      <w:start w:val="1"/>
      <w:numFmt w:val="decimal"/>
      <w:lvlText w:val=""/>
      <w:lvlJc w:val="left"/>
      <w:pPr>
        <w:ind w:left="0" w:firstLine="0"/>
      </w:pPr>
    </w:lvl>
    <w:lvl w:ilvl="8" w:tplc="E842CAAC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1C3A0FB8"/>
    <w:multiLevelType w:val="hybridMultilevel"/>
    <w:tmpl w:val="53FEC10A"/>
    <w:lvl w:ilvl="0" w:tplc="18ACECA2">
      <w:start w:val="2"/>
      <w:numFmt w:val="decimal"/>
      <w:lvlText w:val="%1."/>
      <w:lvlJc w:val="left"/>
      <w:pPr>
        <w:ind w:left="960" w:hanging="360"/>
      </w:pPr>
    </w:lvl>
    <w:lvl w:ilvl="1" w:tplc="BE94D872">
      <w:start w:val="1"/>
      <w:numFmt w:val="decimal"/>
      <w:lvlText w:val=""/>
      <w:lvlJc w:val="left"/>
      <w:pPr>
        <w:ind w:left="0" w:firstLine="0"/>
      </w:pPr>
    </w:lvl>
    <w:lvl w:ilvl="2" w:tplc="0C86F22A">
      <w:start w:val="1"/>
      <w:numFmt w:val="decimal"/>
      <w:lvlText w:val=""/>
      <w:lvlJc w:val="left"/>
      <w:pPr>
        <w:ind w:left="0" w:firstLine="0"/>
      </w:pPr>
    </w:lvl>
    <w:lvl w:ilvl="3" w:tplc="FA7C2480">
      <w:start w:val="1"/>
      <w:numFmt w:val="decimal"/>
      <w:lvlText w:val=""/>
      <w:lvlJc w:val="left"/>
      <w:pPr>
        <w:ind w:left="0" w:firstLine="0"/>
      </w:pPr>
    </w:lvl>
    <w:lvl w:ilvl="4" w:tplc="9BD82C90">
      <w:start w:val="1"/>
      <w:numFmt w:val="decimal"/>
      <w:lvlText w:val=""/>
      <w:lvlJc w:val="left"/>
      <w:pPr>
        <w:ind w:left="0" w:firstLine="0"/>
      </w:pPr>
    </w:lvl>
    <w:lvl w:ilvl="5" w:tplc="ED38447C">
      <w:start w:val="1"/>
      <w:numFmt w:val="decimal"/>
      <w:lvlText w:val=""/>
      <w:lvlJc w:val="left"/>
      <w:pPr>
        <w:ind w:left="0" w:firstLine="0"/>
      </w:pPr>
    </w:lvl>
    <w:lvl w:ilvl="6" w:tplc="ABBE381E">
      <w:start w:val="1"/>
      <w:numFmt w:val="decimal"/>
      <w:lvlText w:val=""/>
      <w:lvlJc w:val="left"/>
      <w:pPr>
        <w:ind w:left="0" w:firstLine="0"/>
      </w:pPr>
    </w:lvl>
    <w:lvl w:ilvl="7" w:tplc="1FF8B50A">
      <w:start w:val="1"/>
      <w:numFmt w:val="decimal"/>
      <w:lvlText w:val=""/>
      <w:lvlJc w:val="left"/>
      <w:pPr>
        <w:ind w:left="0" w:firstLine="0"/>
      </w:pPr>
    </w:lvl>
    <w:lvl w:ilvl="8" w:tplc="D638D84A">
      <w:start w:val="1"/>
      <w:numFmt w:val="decimal"/>
      <w:lvlText w:val=""/>
      <w:lvlJc w:val="left"/>
      <w:pPr>
        <w:ind w:left="0" w:firstLine="0"/>
      </w:pPr>
    </w:lvl>
  </w:abstractNum>
  <w:abstractNum w:abstractNumId="11">
    <w:nsid w:val="1D4C2F8E"/>
    <w:multiLevelType w:val="hybridMultilevel"/>
    <w:tmpl w:val="431AC2DC"/>
    <w:lvl w:ilvl="0" w:tplc="E4C2A3F4">
      <w:start w:val="1"/>
      <w:numFmt w:val="decimal"/>
      <w:lvlText w:val="%1."/>
      <w:lvlJc w:val="left"/>
      <w:pPr>
        <w:ind w:left="360" w:hanging="360"/>
      </w:pPr>
    </w:lvl>
    <w:lvl w:ilvl="1" w:tplc="4EAA6570">
      <w:start w:val="1"/>
      <w:numFmt w:val="lowerLetter"/>
      <w:lvlText w:val="%2."/>
      <w:lvlJc w:val="left"/>
      <w:pPr>
        <w:ind w:left="1080" w:hanging="360"/>
      </w:pPr>
    </w:lvl>
    <w:lvl w:ilvl="2" w:tplc="DE10AB06">
      <w:start w:val="1"/>
      <w:numFmt w:val="lowerRoman"/>
      <w:lvlText w:val="%3."/>
      <w:lvlJc w:val="right"/>
      <w:pPr>
        <w:ind w:left="1800" w:hanging="180"/>
      </w:pPr>
    </w:lvl>
    <w:lvl w:ilvl="3" w:tplc="827AF942">
      <w:start w:val="1"/>
      <w:numFmt w:val="decimal"/>
      <w:lvlText w:val="%4."/>
      <w:lvlJc w:val="left"/>
      <w:pPr>
        <w:ind w:left="2520" w:hanging="360"/>
      </w:pPr>
    </w:lvl>
    <w:lvl w:ilvl="4" w:tplc="0E58BC7E">
      <w:start w:val="1"/>
      <w:numFmt w:val="lowerLetter"/>
      <w:lvlText w:val="%5."/>
      <w:lvlJc w:val="left"/>
      <w:pPr>
        <w:ind w:left="3240" w:hanging="360"/>
      </w:pPr>
    </w:lvl>
    <w:lvl w:ilvl="5" w:tplc="ACC46ABC">
      <w:start w:val="1"/>
      <w:numFmt w:val="lowerRoman"/>
      <w:lvlText w:val="%6."/>
      <w:lvlJc w:val="right"/>
      <w:pPr>
        <w:ind w:left="3960" w:hanging="180"/>
      </w:pPr>
    </w:lvl>
    <w:lvl w:ilvl="6" w:tplc="0622C062">
      <w:start w:val="1"/>
      <w:numFmt w:val="decimal"/>
      <w:lvlText w:val="%7."/>
      <w:lvlJc w:val="left"/>
      <w:pPr>
        <w:ind w:left="4680" w:hanging="360"/>
      </w:pPr>
    </w:lvl>
    <w:lvl w:ilvl="7" w:tplc="0E2E7C3E">
      <w:start w:val="1"/>
      <w:numFmt w:val="lowerLetter"/>
      <w:lvlText w:val="%8."/>
      <w:lvlJc w:val="left"/>
      <w:pPr>
        <w:ind w:left="5400" w:hanging="360"/>
      </w:pPr>
    </w:lvl>
    <w:lvl w:ilvl="8" w:tplc="E47E7426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DDA6D50"/>
    <w:multiLevelType w:val="hybridMultilevel"/>
    <w:tmpl w:val="EA4C2704"/>
    <w:lvl w:ilvl="0" w:tplc="2FC603E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564BFE8">
      <w:start w:val="1"/>
      <w:numFmt w:val="decimal"/>
      <w:lvlText w:val=""/>
      <w:lvlJc w:val="left"/>
      <w:pPr>
        <w:ind w:left="0" w:firstLine="0"/>
      </w:pPr>
    </w:lvl>
    <w:lvl w:ilvl="2" w:tplc="C598E39E">
      <w:start w:val="1"/>
      <w:numFmt w:val="decimal"/>
      <w:lvlText w:val=""/>
      <w:lvlJc w:val="left"/>
      <w:pPr>
        <w:ind w:left="0" w:firstLine="0"/>
      </w:pPr>
    </w:lvl>
    <w:lvl w:ilvl="3" w:tplc="B224ACB2">
      <w:start w:val="1"/>
      <w:numFmt w:val="decimal"/>
      <w:lvlText w:val=""/>
      <w:lvlJc w:val="left"/>
      <w:pPr>
        <w:ind w:left="0" w:firstLine="0"/>
      </w:pPr>
    </w:lvl>
    <w:lvl w:ilvl="4" w:tplc="C3F2CF7E">
      <w:start w:val="1"/>
      <w:numFmt w:val="decimal"/>
      <w:lvlText w:val=""/>
      <w:lvlJc w:val="left"/>
      <w:pPr>
        <w:ind w:left="0" w:firstLine="0"/>
      </w:pPr>
    </w:lvl>
    <w:lvl w:ilvl="5" w:tplc="D3388710">
      <w:start w:val="1"/>
      <w:numFmt w:val="decimal"/>
      <w:lvlText w:val=""/>
      <w:lvlJc w:val="left"/>
      <w:pPr>
        <w:ind w:left="0" w:firstLine="0"/>
      </w:pPr>
    </w:lvl>
    <w:lvl w:ilvl="6" w:tplc="FB6876FE">
      <w:start w:val="1"/>
      <w:numFmt w:val="decimal"/>
      <w:lvlText w:val=""/>
      <w:lvlJc w:val="left"/>
      <w:pPr>
        <w:ind w:left="0" w:firstLine="0"/>
      </w:pPr>
    </w:lvl>
    <w:lvl w:ilvl="7" w:tplc="756E6340">
      <w:start w:val="1"/>
      <w:numFmt w:val="decimal"/>
      <w:lvlText w:val=""/>
      <w:lvlJc w:val="left"/>
      <w:pPr>
        <w:ind w:left="0" w:firstLine="0"/>
      </w:pPr>
    </w:lvl>
    <w:lvl w:ilvl="8" w:tplc="03D42E90">
      <w:start w:val="1"/>
      <w:numFmt w:val="decimal"/>
      <w:lvlText w:val=""/>
      <w:lvlJc w:val="left"/>
      <w:pPr>
        <w:ind w:left="0" w:firstLine="0"/>
      </w:pPr>
    </w:lvl>
  </w:abstractNum>
  <w:abstractNum w:abstractNumId="13">
    <w:nsid w:val="20034161"/>
    <w:multiLevelType w:val="hybridMultilevel"/>
    <w:tmpl w:val="DE923B10"/>
    <w:lvl w:ilvl="0" w:tplc="52AAB5CA">
      <w:start w:val="1"/>
      <w:numFmt w:val="decimal"/>
      <w:lvlText w:val="%1."/>
      <w:lvlJc w:val="left"/>
      <w:pPr>
        <w:ind w:left="960" w:hanging="360"/>
      </w:pPr>
    </w:lvl>
    <w:lvl w:ilvl="1" w:tplc="9A5A191C">
      <w:start w:val="1"/>
      <w:numFmt w:val="none"/>
      <w:suff w:val="nothing"/>
      <w:lvlText w:val=""/>
      <w:lvlJc w:val="left"/>
      <w:pPr>
        <w:ind w:left="0" w:firstLine="0"/>
      </w:pPr>
    </w:lvl>
    <w:lvl w:ilvl="2" w:tplc="9CEC98A4">
      <w:start w:val="1"/>
      <w:numFmt w:val="none"/>
      <w:suff w:val="nothing"/>
      <w:lvlText w:val=""/>
      <w:lvlJc w:val="left"/>
      <w:pPr>
        <w:ind w:left="0" w:firstLine="0"/>
      </w:pPr>
    </w:lvl>
    <w:lvl w:ilvl="3" w:tplc="305479F6">
      <w:start w:val="1"/>
      <w:numFmt w:val="none"/>
      <w:suff w:val="nothing"/>
      <w:lvlText w:val=""/>
      <w:lvlJc w:val="left"/>
      <w:pPr>
        <w:ind w:left="0" w:firstLine="0"/>
      </w:pPr>
    </w:lvl>
    <w:lvl w:ilvl="4" w:tplc="5A281758">
      <w:start w:val="1"/>
      <w:numFmt w:val="none"/>
      <w:suff w:val="nothing"/>
      <w:lvlText w:val=""/>
      <w:lvlJc w:val="left"/>
      <w:pPr>
        <w:ind w:left="0" w:firstLine="0"/>
      </w:pPr>
    </w:lvl>
    <w:lvl w:ilvl="5" w:tplc="0E8EB372">
      <w:start w:val="1"/>
      <w:numFmt w:val="none"/>
      <w:suff w:val="nothing"/>
      <w:lvlText w:val=""/>
      <w:lvlJc w:val="left"/>
      <w:pPr>
        <w:ind w:left="0" w:firstLine="0"/>
      </w:pPr>
    </w:lvl>
    <w:lvl w:ilvl="6" w:tplc="8A46270C">
      <w:start w:val="1"/>
      <w:numFmt w:val="none"/>
      <w:suff w:val="nothing"/>
      <w:lvlText w:val=""/>
      <w:lvlJc w:val="left"/>
      <w:pPr>
        <w:ind w:left="0" w:firstLine="0"/>
      </w:pPr>
    </w:lvl>
    <w:lvl w:ilvl="7" w:tplc="485A08A8">
      <w:start w:val="1"/>
      <w:numFmt w:val="none"/>
      <w:suff w:val="nothing"/>
      <w:lvlText w:val=""/>
      <w:lvlJc w:val="left"/>
      <w:pPr>
        <w:ind w:left="0" w:firstLine="0"/>
      </w:pPr>
    </w:lvl>
    <w:lvl w:ilvl="8" w:tplc="6E10C0AC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>
    <w:nsid w:val="2D623DA4"/>
    <w:multiLevelType w:val="hybridMultilevel"/>
    <w:tmpl w:val="E88CE486"/>
    <w:lvl w:ilvl="0" w:tplc="A2B0BE0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DA655B6">
      <w:start w:val="1"/>
      <w:numFmt w:val="decimal"/>
      <w:lvlText w:val=""/>
      <w:lvlJc w:val="left"/>
      <w:pPr>
        <w:ind w:left="0" w:firstLine="0"/>
      </w:pPr>
    </w:lvl>
    <w:lvl w:ilvl="2" w:tplc="A94677E8">
      <w:start w:val="1"/>
      <w:numFmt w:val="decimal"/>
      <w:lvlText w:val=""/>
      <w:lvlJc w:val="left"/>
      <w:pPr>
        <w:ind w:left="0" w:firstLine="0"/>
      </w:pPr>
    </w:lvl>
    <w:lvl w:ilvl="3" w:tplc="710EC16C">
      <w:start w:val="1"/>
      <w:numFmt w:val="decimal"/>
      <w:lvlText w:val=""/>
      <w:lvlJc w:val="left"/>
      <w:pPr>
        <w:ind w:left="0" w:firstLine="0"/>
      </w:pPr>
    </w:lvl>
    <w:lvl w:ilvl="4" w:tplc="C0564E02">
      <w:start w:val="1"/>
      <w:numFmt w:val="decimal"/>
      <w:lvlText w:val=""/>
      <w:lvlJc w:val="left"/>
      <w:pPr>
        <w:ind w:left="0" w:firstLine="0"/>
      </w:pPr>
    </w:lvl>
    <w:lvl w:ilvl="5" w:tplc="1B281D28">
      <w:start w:val="1"/>
      <w:numFmt w:val="decimal"/>
      <w:lvlText w:val=""/>
      <w:lvlJc w:val="left"/>
      <w:pPr>
        <w:ind w:left="0" w:firstLine="0"/>
      </w:pPr>
    </w:lvl>
    <w:lvl w:ilvl="6" w:tplc="E12E36AA">
      <w:start w:val="1"/>
      <w:numFmt w:val="decimal"/>
      <w:lvlText w:val=""/>
      <w:lvlJc w:val="left"/>
      <w:pPr>
        <w:ind w:left="0" w:firstLine="0"/>
      </w:pPr>
    </w:lvl>
    <w:lvl w:ilvl="7" w:tplc="A05A41E6">
      <w:start w:val="1"/>
      <w:numFmt w:val="decimal"/>
      <w:lvlText w:val=""/>
      <w:lvlJc w:val="left"/>
      <w:pPr>
        <w:ind w:left="0" w:firstLine="0"/>
      </w:pPr>
    </w:lvl>
    <w:lvl w:ilvl="8" w:tplc="8A403688">
      <w:start w:val="1"/>
      <w:numFmt w:val="decimal"/>
      <w:lvlText w:val=""/>
      <w:lvlJc w:val="left"/>
      <w:pPr>
        <w:ind w:left="0" w:firstLine="0"/>
      </w:pPr>
    </w:lvl>
  </w:abstractNum>
  <w:abstractNum w:abstractNumId="15">
    <w:nsid w:val="31E60195"/>
    <w:multiLevelType w:val="hybridMultilevel"/>
    <w:tmpl w:val="C504A5AC"/>
    <w:lvl w:ilvl="0" w:tplc="32265D72">
      <w:start w:val="3"/>
      <w:numFmt w:val="decimal"/>
      <w:lvlText w:val="%1."/>
      <w:lvlJc w:val="left"/>
      <w:pPr>
        <w:ind w:left="960" w:hanging="360"/>
      </w:pPr>
    </w:lvl>
    <w:lvl w:ilvl="1" w:tplc="5416257A">
      <w:start w:val="1"/>
      <w:numFmt w:val="decimal"/>
      <w:lvlText w:val=""/>
      <w:lvlJc w:val="left"/>
      <w:pPr>
        <w:ind w:left="0" w:firstLine="0"/>
      </w:pPr>
    </w:lvl>
    <w:lvl w:ilvl="2" w:tplc="147AC8A4">
      <w:start w:val="1"/>
      <w:numFmt w:val="decimal"/>
      <w:lvlText w:val=""/>
      <w:lvlJc w:val="left"/>
      <w:pPr>
        <w:ind w:left="0" w:firstLine="0"/>
      </w:pPr>
    </w:lvl>
    <w:lvl w:ilvl="3" w:tplc="B120CEB4">
      <w:start w:val="1"/>
      <w:numFmt w:val="decimal"/>
      <w:lvlText w:val=""/>
      <w:lvlJc w:val="left"/>
      <w:pPr>
        <w:ind w:left="0" w:firstLine="0"/>
      </w:pPr>
    </w:lvl>
    <w:lvl w:ilvl="4" w:tplc="72E2B790">
      <w:start w:val="1"/>
      <w:numFmt w:val="decimal"/>
      <w:lvlText w:val=""/>
      <w:lvlJc w:val="left"/>
      <w:pPr>
        <w:ind w:left="0" w:firstLine="0"/>
      </w:pPr>
    </w:lvl>
    <w:lvl w:ilvl="5" w:tplc="A066F9F0">
      <w:start w:val="1"/>
      <w:numFmt w:val="decimal"/>
      <w:lvlText w:val=""/>
      <w:lvlJc w:val="left"/>
      <w:pPr>
        <w:ind w:left="0" w:firstLine="0"/>
      </w:pPr>
    </w:lvl>
    <w:lvl w:ilvl="6" w:tplc="1F461234">
      <w:start w:val="1"/>
      <w:numFmt w:val="decimal"/>
      <w:lvlText w:val=""/>
      <w:lvlJc w:val="left"/>
      <w:pPr>
        <w:ind w:left="0" w:firstLine="0"/>
      </w:pPr>
    </w:lvl>
    <w:lvl w:ilvl="7" w:tplc="9F840812">
      <w:start w:val="1"/>
      <w:numFmt w:val="decimal"/>
      <w:lvlText w:val=""/>
      <w:lvlJc w:val="left"/>
      <w:pPr>
        <w:ind w:left="0" w:firstLine="0"/>
      </w:pPr>
    </w:lvl>
    <w:lvl w:ilvl="8" w:tplc="06646894">
      <w:start w:val="1"/>
      <w:numFmt w:val="decimal"/>
      <w:lvlText w:val=""/>
      <w:lvlJc w:val="left"/>
      <w:pPr>
        <w:ind w:left="0" w:firstLine="0"/>
      </w:pPr>
    </w:lvl>
  </w:abstractNum>
  <w:abstractNum w:abstractNumId="16">
    <w:nsid w:val="32B05275"/>
    <w:multiLevelType w:val="hybridMultilevel"/>
    <w:tmpl w:val="0F78B5EA"/>
    <w:lvl w:ilvl="0" w:tplc="5CDE1F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8FF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12CE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C64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0AC5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F6F0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BAC1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D00DE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5A5F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0F5D6A"/>
    <w:multiLevelType w:val="hybridMultilevel"/>
    <w:tmpl w:val="EB08429E"/>
    <w:lvl w:ilvl="0" w:tplc="FD5428CA">
      <w:start w:val="1"/>
      <w:numFmt w:val="bullet"/>
      <w:lvlText w:val=""/>
      <w:lvlJc w:val="left"/>
      <w:pPr>
        <w:ind w:left="897" w:hanging="360"/>
      </w:pPr>
      <w:rPr>
        <w:rFonts w:ascii="Symbol" w:hAnsi="Symbol" w:cs="Symbol" w:hint="default"/>
        <w:sz w:val="24"/>
      </w:rPr>
    </w:lvl>
    <w:lvl w:ilvl="1" w:tplc="422AB17A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3CE78A4">
      <w:start w:val="1"/>
      <w:numFmt w:val="bullet"/>
      <w:lvlText w:val=""/>
      <w:lvlJc w:val="left"/>
      <w:pPr>
        <w:ind w:left="2337" w:hanging="360"/>
      </w:pPr>
      <w:rPr>
        <w:rFonts w:ascii="Wingdings" w:hAnsi="Wingdings" w:cs="Wingdings" w:hint="default"/>
      </w:rPr>
    </w:lvl>
    <w:lvl w:ilvl="3" w:tplc="B84CCF18">
      <w:start w:val="1"/>
      <w:numFmt w:val="bullet"/>
      <w:lvlText w:val=""/>
      <w:lvlJc w:val="left"/>
      <w:pPr>
        <w:ind w:left="3057" w:hanging="360"/>
      </w:pPr>
      <w:rPr>
        <w:rFonts w:ascii="Symbol" w:hAnsi="Symbol" w:cs="Symbol" w:hint="default"/>
      </w:rPr>
    </w:lvl>
    <w:lvl w:ilvl="4" w:tplc="4DEA7FB4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BB0AFDA6">
      <w:start w:val="1"/>
      <w:numFmt w:val="bullet"/>
      <w:lvlText w:val=""/>
      <w:lvlJc w:val="left"/>
      <w:pPr>
        <w:ind w:left="4497" w:hanging="360"/>
      </w:pPr>
      <w:rPr>
        <w:rFonts w:ascii="Wingdings" w:hAnsi="Wingdings" w:cs="Wingdings" w:hint="default"/>
      </w:rPr>
    </w:lvl>
    <w:lvl w:ilvl="6" w:tplc="700CEE00">
      <w:start w:val="1"/>
      <w:numFmt w:val="bullet"/>
      <w:lvlText w:val=""/>
      <w:lvlJc w:val="left"/>
      <w:pPr>
        <w:ind w:left="5217" w:hanging="360"/>
      </w:pPr>
      <w:rPr>
        <w:rFonts w:ascii="Symbol" w:hAnsi="Symbol" w:cs="Symbol" w:hint="default"/>
      </w:rPr>
    </w:lvl>
    <w:lvl w:ilvl="7" w:tplc="32321A90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81540FB4">
      <w:start w:val="1"/>
      <w:numFmt w:val="bullet"/>
      <w:lvlText w:val=""/>
      <w:lvlJc w:val="left"/>
      <w:pPr>
        <w:ind w:left="6657" w:hanging="360"/>
      </w:pPr>
      <w:rPr>
        <w:rFonts w:ascii="Wingdings" w:hAnsi="Wingdings" w:cs="Wingdings" w:hint="default"/>
      </w:rPr>
    </w:lvl>
  </w:abstractNum>
  <w:abstractNum w:abstractNumId="18">
    <w:nsid w:val="37876BAE"/>
    <w:multiLevelType w:val="hybridMultilevel"/>
    <w:tmpl w:val="799829F2"/>
    <w:lvl w:ilvl="0" w:tplc="70422166">
      <w:start w:val="1"/>
      <w:numFmt w:val="decimal"/>
      <w:lvlText w:val="%1."/>
      <w:lvlJc w:val="left"/>
      <w:pPr>
        <w:ind w:left="720" w:hanging="360"/>
      </w:pPr>
    </w:lvl>
    <w:lvl w:ilvl="1" w:tplc="C902E2AE">
      <w:start w:val="1"/>
      <w:numFmt w:val="lowerLetter"/>
      <w:lvlText w:val="%2."/>
      <w:lvlJc w:val="left"/>
      <w:pPr>
        <w:ind w:left="1440" w:hanging="360"/>
      </w:pPr>
    </w:lvl>
    <w:lvl w:ilvl="2" w:tplc="C93216F6">
      <w:start w:val="1"/>
      <w:numFmt w:val="lowerRoman"/>
      <w:lvlText w:val="%3."/>
      <w:lvlJc w:val="right"/>
      <w:pPr>
        <w:ind w:left="2160" w:hanging="180"/>
      </w:pPr>
    </w:lvl>
    <w:lvl w:ilvl="3" w:tplc="587C1BA2">
      <w:start w:val="1"/>
      <w:numFmt w:val="decimal"/>
      <w:lvlText w:val="%4."/>
      <w:lvlJc w:val="left"/>
      <w:pPr>
        <w:ind w:left="2880" w:hanging="360"/>
      </w:pPr>
    </w:lvl>
    <w:lvl w:ilvl="4" w:tplc="94D2C6D2">
      <w:start w:val="1"/>
      <w:numFmt w:val="lowerLetter"/>
      <w:lvlText w:val="%5."/>
      <w:lvlJc w:val="left"/>
      <w:pPr>
        <w:ind w:left="3600" w:hanging="360"/>
      </w:pPr>
    </w:lvl>
    <w:lvl w:ilvl="5" w:tplc="21201566">
      <w:start w:val="1"/>
      <w:numFmt w:val="lowerRoman"/>
      <w:lvlText w:val="%6."/>
      <w:lvlJc w:val="right"/>
      <w:pPr>
        <w:ind w:left="4320" w:hanging="180"/>
      </w:pPr>
    </w:lvl>
    <w:lvl w:ilvl="6" w:tplc="4BAED880">
      <w:start w:val="1"/>
      <w:numFmt w:val="decimal"/>
      <w:lvlText w:val="%7."/>
      <w:lvlJc w:val="left"/>
      <w:pPr>
        <w:ind w:left="5040" w:hanging="360"/>
      </w:pPr>
    </w:lvl>
    <w:lvl w:ilvl="7" w:tplc="35E63A76">
      <w:start w:val="1"/>
      <w:numFmt w:val="lowerLetter"/>
      <w:lvlText w:val="%8."/>
      <w:lvlJc w:val="left"/>
      <w:pPr>
        <w:ind w:left="5760" w:hanging="360"/>
      </w:pPr>
    </w:lvl>
    <w:lvl w:ilvl="8" w:tplc="162AD21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06B42"/>
    <w:multiLevelType w:val="hybridMultilevel"/>
    <w:tmpl w:val="3356F702"/>
    <w:lvl w:ilvl="0" w:tplc="A0F8C68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ADCEB50">
      <w:start w:val="1"/>
      <w:numFmt w:val="decimal"/>
      <w:lvlText w:val=""/>
      <w:lvlJc w:val="left"/>
      <w:pPr>
        <w:ind w:left="0" w:firstLine="0"/>
      </w:pPr>
    </w:lvl>
    <w:lvl w:ilvl="2" w:tplc="06C880C2">
      <w:start w:val="1"/>
      <w:numFmt w:val="decimal"/>
      <w:lvlText w:val=""/>
      <w:lvlJc w:val="left"/>
      <w:pPr>
        <w:ind w:left="0" w:firstLine="0"/>
      </w:pPr>
    </w:lvl>
    <w:lvl w:ilvl="3" w:tplc="F83A6AEA">
      <w:start w:val="1"/>
      <w:numFmt w:val="decimal"/>
      <w:lvlText w:val=""/>
      <w:lvlJc w:val="left"/>
      <w:pPr>
        <w:ind w:left="0" w:firstLine="0"/>
      </w:pPr>
    </w:lvl>
    <w:lvl w:ilvl="4" w:tplc="269A2FB8">
      <w:start w:val="1"/>
      <w:numFmt w:val="decimal"/>
      <w:lvlText w:val=""/>
      <w:lvlJc w:val="left"/>
      <w:pPr>
        <w:ind w:left="0" w:firstLine="0"/>
      </w:pPr>
    </w:lvl>
    <w:lvl w:ilvl="5" w:tplc="098A71D4">
      <w:start w:val="1"/>
      <w:numFmt w:val="decimal"/>
      <w:lvlText w:val=""/>
      <w:lvlJc w:val="left"/>
      <w:pPr>
        <w:ind w:left="0" w:firstLine="0"/>
      </w:pPr>
    </w:lvl>
    <w:lvl w:ilvl="6" w:tplc="6D76DE96">
      <w:start w:val="1"/>
      <w:numFmt w:val="decimal"/>
      <w:lvlText w:val=""/>
      <w:lvlJc w:val="left"/>
      <w:pPr>
        <w:ind w:left="0" w:firstLine="0"/>
      </w:pPr>
    </w:lvl>
    <w:lvl w:ilvl="7" w:tplc="E2D49776">
      <w:start w:val="1"/>
      <w:numFmt w:val="decimal"/>
      <w:lvlText w:val=""/>
      <w:lvlJc w:val="left"/>
      <w:pPr>
        <w:ind w:left="0" w:firstLine="0"/>
      </w:pPr>
    </w:lvl>
    <w:lvl w:ilvl="8" w:tplc="FE7CA6CE">
      <w:start w:val="1"/>
      <w:numFmt w:val="decimal"/>
      <w:lvlText w:val=""/>
      <w:lvlJc w:val="left"/>
      <w:pPr>
        <w:ind w:left="0" w:firstLine="0"/>
      </w:pPr>
    </w:lvl>
  </w:abstractNum>
  <w:abstractNum w:abstractNumId="20">
    <w:nsid w:val="3C6A7673"/>
    <w:multiLevelType w:val="hybridMultilevel"/>
    <w:tmpl w:val="F52E9C60"/>
    <w:lvl w:ilvl="0" w:tplc="786E6EA2">
      <w:start w:val="2"/>
      <w:numFmt w:val="decimal"/>
      <w:lvlText w:val="%1."/>
      <w:lvlJc w:val="left"/>
      <w:pPr>
        <w:ind w:left="1069" w:hanging="360"/>
      </w:pPr>
    </w:lvl>
    <w:lvl w:ilvl="1" w:tplc="B6D8F1F8">
      <w:start w:val="1"/>
      <w:numFmt w:val="lowerLetter"/>
      <w:lvlText w:val="%2."/>
      <w:lvlJc w:val="left"/>
      <w:pPr>
        <w:ind w:left="1789" w:hanging="360"/>
      </w:pPr>
    </w:lvl>
    <w:lvl w:ilvl="2" w:tplc="632062D0">
      <w:start w:val="1"/>
      <w:numFmt w:val="lowerRoman"/>
      <w:lvlText w:val="%3."/>
      <w:lvlJc w:val="right"/>
      <w:pPr>
        <w:ind w:left="2509" w:hanging="180"/>
      </w:pPr>
    </w:lvl>
    <w:lvl w:ilvl="3" w:tplc="617E7DAA">
      <w:start w:val="1"/>
      <w:numFmt w:val="decimal"/>
      <w:lvlText w:val="%4."/>
      <w:lvlJc w:val="left"/>
      <w:pPr>
        <w:ind w:left="3229" w:hanging="360"/>
      </w:pPr>
    </w:lvl>
    <w:lvl w:ilvl="4" w:tplc="74B4BCFC">
      <w:start w:val="1"/>
      <w:numFmt w:val="lowerLetter"/>
      <w:lvlText w:val="%5."/>
      <w:lvlJc w:val="left"/>
      <w:pPr>
        <w:ind w:left="3949" w:hanging="360"/>
      </w:pPr>
    </w:lvl>
    <w:lvl w:ilvl="5" w:tplc="AA6ED27C">
      <w:start w:val="1"/>
      <w:numFmt w:val="lowerRoman"/>
      <w:lvlText w:val="%6."/>
      <w:lvlJc w:val="right"/>
      <w:pPr>
        <w:ind w:left="4669" w:hanging="180"/>
      </w:pPr>
    </w:lvl>
    <w:lvl w:ilvl="6" w:tplc="9D401D10">
      <w:start w:val="1"/>
      <w:numFmt w:val="decimal"/>
      <w:lvlText w:val="%7."/>
      <w:lvlJc w:val="left"/>
      <w:pPr>
        <w:ind w:left="5389" w:hanging="360"/>
      </w:pPr>
    </w:lvl>
    <w:lvl w:ilvl="7" w:tplc="64CC514E">
      <w:start w:val="1"/>
      <w:numFmt w:val="lowerLetter"/>
      <w:lvlText w:val="%8."/>
      <w:lvlJc w:val="left"/>
      <w:pPr>
        <w:ind w:left="6109" w:hanging="360"/>
      </w:pPr>
    </w:lvl>
    <w:lvl w:ilvl="8" w:tplc="A6440BE8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980FEF"/>
    <w:multiLevelType w:val="hybridMultilevel"/>
    <w:tmpl w:val="F13AE348"/>
    <w:lvl w:ilvl="0" w:tplc="BCB29DAA">
      <w:start w:val="1"/>
      <w:numFmt w:val="decimal"/>
      <w:lvlText w:val="%1."/>
      <w:lvlJc w:val="left"/>
      <w:pPr>
        <w:ind w:left="720" w:hanging="360"/>
      </w:pPr>
    </w:lvl>
    <w:lvl w:ilvl="1" w:tplc="29C865C4">
      <w:start w:val="1"/>
      <w:numFmt w:val="lowerLetter"/>
      <w:lvlText w:val="%2."/>
      <w:lvlJc w:val="left"/>
      <w:pPr>
        <w:ind w:left="1440" w:hanging="360"/>
      </w:pPr>
    </w:lvl>
    <w:lvl w:ilvl="2" w:tplc="AE62552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1780F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F293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9476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2654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B6A9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50CD6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4385C55"/>
    <w:multiLevelType w:val="hybridMultilevel"/>
    <w:tmpl w:val="CE3A416C"/>
    <w:lvl w:ilvl="0" w:tplc="4364A63E">
      <w:start w:val="3"/>
      <w:numFmt w:val="decimal"/>
      <w:lvlText w:val="%1."/>
      <w:lvlJc w:val="left"/>
      <w:pPr>
        <w:ind w:left="960" w:hanging="360"/>
      </w:pPr>
    </w:lvl>
    <w:lvl w:ilvl="1" w:tplc="497EE9D2">
      <w:start w:val="1"/>
      <w:numFmt w:val="none"/>
      <w:suff w:val="nothing"/>
      <w:lvlText w:val=""/>
      <w:lvlJc w:val="left"/>
      <w:pPr>
        <w:ind w:left="0" w:firstLine="0"/>
      </w:pPr>
    </w:lvl>
    <w:lvl w:ilvl="2" w:tplc="E56AB318">
      <w:start w:val="1"/>
      <w:numFmt w:val="none"/>
      <w:suff w:val="nothing"/>
      <w:lvlText w:val=""/>
      <w:lvlJc w:val="left"/>
      <w:pPr>
        <w:ind w:left="0" w:firstLine="0"/>
      </w:pPr>
    </w:lvl>
    <w:lvl w:ilvl="3" w:tplc="2EF240DA">
      <w:start w:val="1"/>
      <w:numFmt w:val="none"/>
      <w:suff w:val="nothing"/>
      <w:lvlText w:val=""/>
      <w:lvlJc w:val="left"/>
      <w:pPr>
        <w:ind w:left="0" w:firstLine="0"/>
      </w:pPr>
    </w:lvl>
    <w:lvl w:ilvl="4" w:tplc="4DC05248">
      <w:start w:val="1"/>
      <w:numFmt w:val="none"/>
      <w:suff w:val="nothing"/>
      <w:lvlText w:val=""/>
      <w:lvlJc w:val="left"/>
      <w:pPr>
        <w:ind w:left="0" w:firstLine="0"/>
      </w:pPr>
    </w:lvl>
    <w:lvl w:ilvl="5" w:tplc="0B4A8CF4">
      <w:start w:val="1"/>
      <w:numFmt w:val="none"/>
      <w:suff w:val="nothing"/>
      <w:lvlText w:val=""/>
      <w:lvlJc w:val="left"/>
      <w:pPr>
        <w:ind w:left="0" w:firstLine="0"/>
      </w:pPr>
    </w:lvl>
    <w:lvl w:ilvl="6" w:tplc="ECDE924A">
      <w:start w:val="1"/>
      <w:numFmt w:val="none"/>
      <w:suff w:val="nothing"/>
      <w:lvlText w:val=""/>
      <w:lvlJc w:val="left"/>
      <w:pPr>
        <w:ind w:left="0" w:firstLine="0"/>
      </w:pPr>
    </w:lvl>
    <w:lvl w:ilvl="7" w:tplc="A84E21F0">
      <w:start w:val="1"/>
      <w:numFmt w:val="none"/>
      <w:suff w:val="nothing"/>
      <w:lvlText w:val=""/>
      <w:lvlJc w:val="left"/>
      <w:pPr>
        <w:ind w:left="0" w:firstLine="0"/>
      </w:pPr>
    </w:lvl>
    <w:lvl w:ilvl="8" w:tplc="7C4CFC8A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3">
    <w:nsid w:val="53CE511B"/>
    <w:multiLevelType w:val="hybridMultilevel"/>
    <w:tmpl w:val="84E84142"/>
    <w:lvl w:ilvl="0" w:tplc="0010CAEA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 w:tplc="F0A0B9B0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2C46ED28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D306036C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A4B4FF92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13C864F0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E21273A6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2F28947C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F454EB08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24">
    <w:nsid w:val="54F91110"/>
    <w:multiLevelType w:val="hybridMultilevel"/>
    <w:tmpl w:val="8E386DFC"/>
    <w:lvl w:ilvl="0" w:tplc="D570EB6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2A2D08E">
      <w:start w:val="1"/>
      <w:numFmt w:val="decimal"/>
      <w:lvlText w:val=""/>
      <w:lvlJc w:val="left"/>
      <w:pPr>
        <w:ind w:left="0" w:firstLine="0"/>
      </w:pPr>
    </w:lvl>
    <w:lvl w:ilvl="2" w:tplc="735C1ECA">
      <w:start w:val="1"/>
      <w:numFmt w:val="decimal"/>
      <w:lvlText w:val=""/>
      <w:lvlJc w:val="left"/>
      <w:pPr>
        <w:ind w:left="0" w:firstLine="0"/>
      </w:pPr>
    </w:lvl>
    <w:lvl w:ilvl="3" w:tplc="A6769418">
      <w:start w:val="1"/>
      <w:numFmt w:val="decimal"/>
      <w:lvlText w:val=""/>
      <w:lvlJc w:val="left"/>
      <w:pPr>
        <w:ind w:left="0" w:firstLine="0"/>
      </w:pPr>
    </w:lvl>
    <w:lvl w:ilvl="4" w:tplc="CB9CA35E">
      <w:start w:val="1"/>
      <w:numFmt w:val="decimal"/>
      <w:lvlText w:val=""/>
      <w:lvlJc w:val="left"/>
      <w:pPr>
        <w:ind w:left="0" w:firstLine="0"/>
      </w:pPr>
    </w:lvl>
    <w:lvl w:ilvl="5" w:tplc="F4F62830">
      <w:start w:val="1"/>
      <w:numFmt w:val="decimal"/>
      <w:lvlText w:val=""/>
      <w:lvlJc w:val="left"/>
      <w:pPr>
        <w:ind w:left="0" w:firstLine="0"/>
      </w:pPr>
    </w:lvl>
    <w:lvl w:ilvl="6" w:tplc="30020632">
      <w:start w:val="1"/>
      <w:numFmt w:val="decimal"/>
      <w:lvlText w:val=""/>
      <w:lvlJc w:val="left"/>
      <w:pPr>
        <w:ind w:left="0" w:firstLine="0"/>
      </w:pPr>
    </w:lvl>
    <w:lvl w:ilvl="7" w:tplc="09AED030">
      <w:start w:val="1"/>
      <w:numFmt w:val="decimal"/>
      <w:lvlText w:val=""/>
      <w:lvlJc w:val="left"/>
      <w:pPr>
        <w:ind w:left="0" w:firstLine="0"/>
      </w:pPr>
    </w:lvl>
    <w:lvl w:ilvl="8" w:tplc="696CE456">
      <w:start w:val="1"/>
      <w:numFmt w:val="decimal"/>
      <w:lvlText w:val=""/>
      <w:lvlJc w:val="left"/>
      <w:pPr>
        <w:ind w:left="0" w:firstLine="0"/>
      </w:pPr>
    </w:lvl>
  </w:abstractNum>
  <w:abstractNum w:abstractNumId="25">
    <w:nsid w:val="58E226BB"/>
    <w:multiLevelType w:val="hybridMultilevel"/>
    <w:tmpl w:val="3DC62E02"/>
    <w:lvl w:ilvl="0" w:tplc="51689AF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28873E4">
      <w:start w:val="1"/>
      <w:numFmt w:val="decimal"/>
      <w:lvlText w:val=""/>
      <w:lvlJc w:val="left"/>
      <w:pPr>
        <w:ind w:left="0" w:firstLine="0"/>
      </w:pPr>
    </w:lvl>
    <w:lvl w:ilvl="2" w:tplc="501CBF5E">
      <w:start w:val="1"/>
      <w:numFmt w:val="decimal"/>
      <w:lvlText w:val=""/>
      <w:lvlJc w:val="left"/>
      <w:pPr>
        <w:ind w:left="0" w:firstLine="0"/>
      </w:pPr>
    </w:lvl>
    <w:lvl w:ilvl="3" w:tplc="F00A4D24">
      <w:start w:val="1"/>
      <w:numFmt w:val="decimal"/>
      <w:lvlText w:val=""/>
      <w:lvlJc w:val="left"/>
      <w:pPr>
        <w:ind w:left="0" w:firstLine="0"/>
      </w:pPr>
    </w:lvl>
    <w:lvl w:ilvl="4" w:tplc="DF8C8BB2">
      <w:start w:val="1"/>
      <w:numFmt w:val="decimal"/>
      <w:lvlText w:val=""/>
      <w:lvlJc w:val="left"/>
      <w:pPr>
        <w:ind w:left="0" w:firstLine="0"/>
      </w:pPr>
    </w:lvl>
    <w:lvl w:ilvl="5" w:tplc="AB964E34">
      <w:start w:val="1"/>
      <w:numFmt w:val="decimal"/>
      <w:lvlText w:val=""/>
      <w:lvlJc w:val="left"/>
      <w:pPr>
        <w:ind w:left="0" w:firstLine="0"/>
      </w:pPr>
    </w:lvl>
    <w:lvl w:ilvl="6" w:tplc="70B07A2E">
      <w:start w:val="1"/>
      <w:numFmt w:val="decimal"/>
      <w:lvlText w:val=""/>
      <w:lvlJc w:val="left"/>
      <w:pPr>
        <w:ind w:left="0" w:firstLine="0"/>
      </w:pPr>
    </w:lvl>
    <w:lvl w:ilvl="7" w:tplc="B12EE6EE">
      <w:start w:val="1"/>
      <w:numFmt w:val="decimal"/>
      <w:lvlText w:val=""/>
      <w:lvlJc w:val="left"/>
      <w:pPr>
        <w:ind w:left="0" w:firstLine="0"/>
      </w:pPr>
    </w:lvl>
    <w:lvl w:ilvl="8" w:tplc="E6DC4ADA">
      <w:start w:val="1"/>
      <w:numFmt w:val="decimal"/>
      <w:lvlText w:val=""/>
      <w:lvlJc w:val="left"/>
      <w:pPr>
        <w:ind w:left="0" w:firstLine="0"/>
      </w:pPr>
    </w:lvl>
  </w:abstractNum>
  <w:abstractNum w:abstractNumId="26">
    <w:nsid w:val="5DB35D80"/>
    <w:multiLevelType w:val="hybridMultilevel"/>
    <w:tmpl w:val="76062C56"/>
    <w:lvl w:ilvl="0" w:tplc="623C1554">
      <w:start w:val="1"/>
      <w:numFmt w:val="bullet"/>
      <w:lvlText w:val=""/>
      <w:lvlJc w:val="left"/>
      <w:pPr>
        <w:ind w:left="1181" w:hanging="360"/>
      </w:pPr>
      <w:rPr>
        <w:rFonts w:ascii="Symbol" w:hAnsi="Symbol" w:cs="Symbol" w:hint="default"/>
        <w:sz w:val="24"/>
      </w:rPr>
    </w:lvl>
    <w:lvl w:ilvl="1" w:tplc="B1827608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8BB8B0CE">
      <w:start w:val="1"/>
      <w:numFmt w:val="bullet"/>
      <w:lvlText w:val=""/>
      <w:lvlJc w:val="left"/>
      <w:pPr>
        <w:ind w:left="2621" w:hanging="360"/>
      </w:pPr>
      <w:rPr>
        <w:rFonts w:ascii="Wingdings" w:hAnsi="Wingdings" w:cs="Wingdings" w:hint="default"/>
      </w:rPr>
    </w:lvl>
    <w:lvl w:ilvl="3" w:tplc="3E7C8B62">
      <w:start w:val="1"/>
      <w:numFmt w:val="bullet"/>
      <w:lvlText w:val=""/>
      <w:lvlJc w:val="left"/>
      <w:pPr>
        <w:ind w:left="3341" w:hanging="360"/>
      </w:pPr>
      <w:rPr>
        <w:rFonts w:ascii="Symbol" w:hAnsi="Symbol" w:cs="Symbol" w:hint="default"/>
      </w:rPr>
    </w:lvl>
    <w:lvl w:ilvl="4" w:tplc="B122DAB2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5A0A844C">
      <w:start w:val="1"/>
      <w:numFmt w:val="bullet"/>
      <w:lvlText w:val=""/>
      <w:lvlJc w:val="left"/>
      <w:pPr>
        <w:ind w:left="4781" w:hanging="360"/>
      </w:pPr>
      <w:rPr>
        <w:rFonts w:ascii="Wingdings" w:hAnsi="Wingdings" w:cs="Wingdings" w:hint="default"/>
      </w:rPr>
    </w:lvl>
    <w:lvl w:ilvl="6" w:tplc="FC8A0086">
      <w:start w:val="1"/>
      <w:numFmt w:val="bullet"/>
      <w:lvlText w:val=""/>
      <w:lvlJc w:val="left"/>
      <w:pPr>
        <w:ind w:left="5501" w:hanging="360"/>
      </w:pPr>
      <w:rPr>
        <w:rFonts w:ascii="Symbol" w:hAnsi="Symbol" w:cs="Symbol" w:hint="default"/>
      </w:rPr>
    </w:lvl>
    <w:lvl w:ilvl="7" w:tplc="4C8046F2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13169FD0">
      <w:start w:val="1"/>
      <w:numFmt w:val="bullet"/>
      <w:lvlText w:val=""/>
      <w:lvlJc w:val="left"/>
      <w:pPr>
        <w:ind w:left="6941" w:hanging="360"/>
      </w:pPr>
      <w:rPr>
        <w:rFonts w:ascii="Wingdings" w:hAnsi="Wingdings" w:cs="Wingdings" w:hint="default"/>
      </w:rPr>
    </w:lvl>
  </w:abstractNum>
  <w:abstractNum w:abstractNumId="27">
    <w:nsid w:val="60155B02"/>
    <w:multiLevelType w:val="hybridMultilevel"/>
    <w:tmpl w:val="3F6A1992"/>
    <w:lvl w:ilvl="0" w:tplc="3C3E943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C46FBE4">
      <w:start w:val="1"/>
      <w:numFmt w:val="decimal"/>
      <w:lvlText w:val=""/>
      <w:lvlJc w:val="left"/>
      <w:pPr>
        <w:ind w:left="0" w:firstLine="0"/>
      </w:pPr>
    </w:lvl>
    <w:lvl w:ilvl="2" w:tplc="1570E842">
      <w:start w:val="1"/>
      <w:numFmt w:val="decimal"/>
      <w:lvlText w:val=""/>
      <w:lvlJc w:val="left"/>
      <w:pPr>
        <w:ind w:left="0" w:firstLine="0"/>
      </w:pPr>
    </w:lvl>
    <w:lvl w:ilvl="3" w:tplc="AADEBAC6">
      <w:start w:val="1"/>
      <w:numFmt w:val="decimal"/>
      <w:lvlText w:val=""/>
      <w:lvlJc w:val="left"/>
      <w:pPr>
        <w:ind w:left="0" w:firstLine="0"/>
      </w:pPr>
    </w:lvl>
    <w:lvl w:ilvl="4" w:tplc="D8249F98">
      <w:start w:val="1"/>
      <w:numFmt w:val="decimal"/>
      <w:lvlText w:val=""/>
      <w:lvlJc w:val="left"/>
      <w:pPr>
        <w:ind w:left="0" w:firstLine="0"/>
      </w:pPr>
    </w:lvl>
    <w:lvl w:ilvl="5" w:tplc="F41C7676">
      <w:start w:val="1"/>
      <w:numFmt w:val="decimal"/>
      <w:lvlText w:val=""/>
      <w:lvlJc w:val="left"/>
      <w:pPr>
        <w:ind w:left="0" w:firstLine="0"/>
      </w:pPr>
    </w:lvl>
    <w:lvl w:ilvl="6" w:tplc="2A9E6CAE">
      <w:start w:val="1"/>
      <w:numFmt w:val="decimal"/>
      <w:lvlText w:val=""/>
      <w:lvlJc w:val="left"/>
      <w:pPr>
        <w:ind w:left="0" w:firstLine="0"/>
      </w:pPr>
    </w:lvl>
    <w:lvl w:ilvl="7" w:tplc="BD723BFE">
      <w:start w:val="1"/>
      <w:numFmt w:val="decimal"/>
      <w:lvlText w:val=""/>
      <w:lvlJc w:val="left"/>
      <w:pPr>
        <w:ind w:left="0" w:firstLine="0"/>
      </w:pPr>
    </w:lvl>
    <w:lvl w:ilvl="8" w:tplc="00727EC0">
      <w:start w:val="1"/>
      <w:numFmt w:val="decimal"/>
      <w:lvlText w:val=""/>
      <w:lvlJc w:val="left"/>
      <w:pPr>
        <w:ind w:left="0" w:firstLine="0"/>
      </w:pPr>
    </w:lvl>
  </w:abstractNum>
  <w:abstractNum w:abstractNumId="28">
    <w:nsid w:val="61FE22F5"/>
    <w:multiLevelType w:val="hybridMultilevel"/>
    <w:tmpl w:val="7F14824A"/>
    <w:lvl w:ilvl="0" w:tplc="D602856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FEEB3B6">
      <w:start w:val="1"/>
      <w:numFmt w:val="decimal"/>
      <w:lvlText w:val=""/>
      <w:lvlJc w:val="left"/>
      <w:pPr>
        <w:ind w:left="0" w:firstLine="0"/>
      </w:pPr>
    </w:lvl>
    <w:lvl w:ilvl="2" w:tplc="C240AEDA">
      <w:start w:val="1"/>
      <w:numFmt w:val="decimal"/>
      <w:lvlText w:val=""/>
      <w:lvlJc w:val="left"/>
      <w:pPr>
        <w:ind w:left="0" w:firstLine="0"/>
      </w:pPr>
    </w:lvl>
    <w:lvl w:ilvl="3" w:tplc="4D5401F2">
      <w:start w:val="1"/>
      <w:numFmt w:val="decimal"/>
      <w:lvlText w:val=""/>
      <w:lvlJc w:val="left"/>
      <w:pPr>
        <w:ind w:left="0" w:firstLine="0"/>
      </w:pPr>
    </w:lvl>
    <w:lvl w:ilvl="4" w:tplc="12406C06">
      <w:start w:val="1"/>
      <w:numFmt w:val="decimal"/>
      <w:lvlText w:val=""/>
      <w:lvlJc w:val="left"/>
      <w:pPr>
        <w:ind w:left="0" w:firstLine="0"/>
      </w:pPr>
    </w:lvl>
    <w:lvl w:ilvl="5" w:tplc="9D6CBA92">
      <w:start w:val="1"/>
      <w:numFmt w:val="decimal"/>
      <w:lvlText w:val=""/>
      <w:lvlJc w:val="left"/>
      <w:pPr>
        <w:ind w:left="0" w:firstLine="0"/>
      </w:pPr>
    </w:lvl>
    <w:lvl w:ilvl="6" w:tplc="01848074">
      <w:start w:val="1"/>
      <w:numFmt w:val="decimal"/>
      <w:lvlText w:val=""/>
      <w:lvlJc w:val="left"/>
      <w:pPr>
        <w:ind w:left="0" w:firstLine="0"/>
      </w:pPr>
    </w:lvl>
    <w:lvl w:ilvl="7" w:tplc="4364E3C4">
      <w:start w:val="1"/>
      <w:numFmt w:val="decimal"/>
      <w:lvlText w:val=""/>
      <w:lvlJc w:val="left"/>
      <w:pPr>
        <w:ind w:left="0" w:firstLine="0"/>
      </w:pPr>
    </w:lvl>
    <w:lvl w:ilvl="8" w:tplc="55701BEC">
      <w:start w:val="1"/>
      <w:numFmt w:val="decimal"/>
      <w:lvlText w:val=""/>
      <w:lvlJc w:val="left"/>
      <w:pPr>
        <w:ind w:left="0" w:firstLine="0"/>
      </w:pPr>
    </w:lvl>
  </w:abstractNum>
  <w:abstractNum w:abstractNumId="29">
    <w:nsid w:val="63B84420"/>
    <w:multiLevelType w:val="hybridMultilevel"/>
    <w:tmpl w:val="67161FD6"/>
    <w:lvl w:ilvl="0" w:tplc="D0AA88F0">
      <w:start w:val="1"/>
      <w:numFmt w:val="decimal"/>
      <w:lvlText w:val="%1."/>
      <w:lvlJc w:val="left"/>
      <w:pPr>
        <w:ind w:left="960" w:hanging="360"/>
      </w:pPr>
    </w:lvl>
    <w:lvl w:ilvl="1" w:tplc="C5225862">
      <w:start w:val="1"/>
      <w:numFmt w:val="decimal"/>
      <w:lvlText w:val=""/>
      <w:lvlJc w:val="left"/>
      <w:pPr>
        <w:ind w:left="0" w:firstLine="0"/>
      </w:pPr>
    </w:lvl>
    <w:lvl w:ilvl="2" w:tplc="05C25570">
      <w:start w:val="1"/>
      <w:numFmt w:val="decimal"/>
      <w:lvlText w:val=""/>
      <w:lvlJc w:val="left"/>
      <w:pPr>
        <w:ind w:left="0" w:firstLine="0"/>
      </w:pPr>
    </w:lvl>
    <w:lvl w:ilvl="3" w:tplc="03541C2C">
      <w:start w:val="1"/>
      <w:numFmt w:val="decimal"/>
      <w:lvlText w:val=""/>
      <w:lvlJc w:val="left"/>
      <w:pPr>
        <w:ind w:left="0" w:firstLine="0"/>
      </w:pPr>
    </w:lvl>
    <w:lvl w:ilvl="4" w:tplc="4702AFD0">
      <w:start w:val="1"/>
      <w:numFmt w:val="decimal"/>
      <w:lvlText w:val=""/>
      <w:lvlJc w:val="left"/>
      <w:pPr>
        <w:ind w:left="0" w:firstLine="0"/>
      </w:pPr>
    </w:lvl>
    <w:lvl w:ilvl="5" w:tplc="5C1E7590">
      <w:start w:val="1"/>
      <w:numFmt w:val="decimal"/>
      <w:lvlText w:val=""/>
      <w:lvlJc w:val="left"/>
      <w:pPr>
        <w:ind w:left="0" w:firstLine="0"/>
      </w:pPr>
    </w:lvl>
    <w:lvl w:ilvl="6" w:tplc="94B8C996">
      <w:start w:val="1"/>
      <w:numFmt w:val="decimal"/>
      <w:lvlText w:val=""/>
      <w:lvlJc w:val="left"/>
      <w:pPr>
        <w:ind w:left="0" w:firstLine="0"/>
      </w:pPr>
    </w:lvl>
    <w:lvl w:ilvl="7" w:tplc="F788D536">
      <w:start w:val="1"/>
      <w:numFmt w:val="decimal"/>
      <w:lvlText w:val=""/>
      <w:lvlJc w:val="left"/>
      <w:pPr>
        <w:ind w:left="0" w:firstLine="0"/>
      </w:pPr>
    </w:lvl>
    <w:lvl w:ilvl="8" w:tplc="2D14AAAC">
      <w:start w:val="1"/>
      <w:numFmt w:val="decimal"/>
      <w:lvlText w:val=""/>
      <w:lvlJc w:val="left"/>
      <w:pPr>
        <w:ind w:left="0" w:firstLine="0"/>
      </w:pPr>
    </w:lvl>
  </w:abstractNum>
  <w:abstractNum w:abstractNumId="30">
    <w:nsid w:val="67101AFE"/>
    <w:multiLevelType w:val="hybridMultilevel"/>
    <w:tmpl w:val="70E8015C"/>
    <w:lvl w:ilvl="0" w:tplc="8BFEF852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 w:tplc="E9EA36AC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EDDEFA92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446AE848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C9B245CA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CC601A64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B8E49962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C2885364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A2AC41BC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31">
    <w:nsid w:val="6C9315FB"/>
    <w:multiLevelType w:val="hybridMultilevel"/>
    <w:tmpl w:val="DFBA747C"/>
    <w:lvl w:ilvl="0" w:tplc="57385BD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4DC3684">
      <w:start w:val="1"/>
      <w:numFmt w:val="decimal"/>
      <w:lvlText w:val=""/>
      <w:lvlJc w:val="left"/>
      <w:pPr>
        <w:ind w:left="0" w:firstLine="0"/>
      </w:pPr>
    </w:lvl>
    <w:lvl w:ilvl="2" w:tplc="D20223E2">
      <w:start w:val="1"/>
      <w:numFmt w:val="decimal"/>
      <w:lvlText w:val=""/>
      <w:lvlJc w:val="left"/>
      <w:pPr>
        <w:ind w:left="0" w:firstLine="0"/>
      </w:pPr>
    </w:lvl>
    <w:lvl w:ilvl="3" w:tplc="EC40E798">
      <w:start w:val="1"/>
      <w:numFmt w:val="decimal"/>
      <w:lvlText w:val=""/>
      <w:lvlJc w:val="left"/>
      <w:pPr>
        <w:ind w:left="0" w:firstLine="0"/>
      </w:pPr>
    </w:lvl>
    <w:lvl w:ilvl="4" w:tplc="71122DA6">
      <w:start w:val="1"/>
      <w:numFmt w:val="decimal"/>
      <w:lvlText w:val=""/>
      <w:lvlJc w:val="left"/>
      <w:pPr>
        <w:ind w:left="0" w:firstLine="0"/>
      </w:pPr>
    </w:lvl>
    <w:lvl w:ilvl="5" w:tplc="982695BA">
      <w:start w:val="1"/>
      <w:numFmt w:val="decimal"/>
      <w:lvlText w:val=""/>
      <w:lvlJc w:val="left"/>
      <w:pPr>
        <w:ind w:left="0" w:firstLine="0"/>
      </w:pPr>
    </w:lvl>
    <w:lvl w:ilvl="6" w:tplc="850E08D8">
      <w:start w:val="1"/>
      <w:numFmt w:val="decimal"/>
      <w:lvlText w:val=""/>
      <w:lvlJc w:val="left"/>
      <w:pPr>
        <w:ind w:left="0" w:firstLine="0"/>
      </w:pPr>
    </w:lvl>
    <w:lvl w:ilvl="7" w:tplc="8DA43FB6">
      <w:start w:val="1"/>
      <w:numFmt w:val="decimal"/>
      <w:lvlText w:val=""/>
      <w:lvlJc w:val="left"/>
      <w:pPr>
        <w:ind w:left="0" w:firstLine="0"/>
      </w:pPr>
    </w:lvl>
    <w:lvl w:ilvl="8" w:tplc="8A927F1E">
      <w:start w:val="1"/>
      <w:numFmt w:val="decimal"/>
      <w:lvlText w:val=""/>
      <w:lvlJc w:val="left"/>
      <w:pPr>
        <w:ind w:left="0" w:firstLine="0"/>
      </w:pPr>
    </w:lvl>
  </w:abstractNum>
  <w:abstractNum w:abstractNumId="32">
    <w:nsid w:val="6DE07FDF"/>
    <w:multiLevelType w:val="hybridMultilevel"/>
    <w:tmpl w:val="D242E1CA"/>
    <w:lvl w:ilvl="0" w:tplc="AA7AA4C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E746E5A">
      <w:start w:val="1"/>
      <w:numFmt w:val="decimal"/>
      <w:lvlText w:val=""/>
      <w:lvlJc w:val="left"/>
      <w:pPr>
        <w:ind w:left="0" w:firstLine="0"/>
      </w:pPr>
    </w:lvl>
    <w:lvl w:ilvl="2" w:tplc="F564A256">
      <w:start w:val="1"/>
      <w:numFmt w:val="decimal"/>
      <w:lvlText w:val=""/>
      <w:lvlJc w:val="left"/>
      <w:pPr>
        <w:ind w:left="0" w:firstLine="0"/>
      </w:pPr>
    </w:lvl>
    <w:lvl w:ilvl="3" w:tplc="29CCFC7A">
      <w:start w:val="1"/>
      <w:numFmt w:val="decimal"/>
      <w:lvlText w:val=""/>
      <w:lvlJc w:val="left"/>
      <w:pPr>
        <w:ind w:left="0" w:firstLine="0"/>
      </w:pPr>
    </w:lvl>
    <w:lvl w:ilvl="4" w:tplc="8868A384">
      <w:start w:val="1"/>
      <w:numFmt w:val="decimal"/>
      <w:lvlText w:val=""/>
      <w:lvlJc w:val="left"/>
      <w:pPr>
        <w:ind w:left="0" w:firstLine="0"/>
      </w:pPr>
    </w:lvl>
    <w:lvl w:ilvl="5" w:tplc="A4644208">
      <w:start w:val="1"/>
      <w:numFmt w:val="decimal"/>
      <w:lvlText w:val=""/>
      <w:lvlJc w:val="left"/>
      <w:pPr>
        <w:ind w:left="0" w:firstLine="0"/>
      </w:pPr>
    </w:lvl>
    <w:lvl w:ilvl="6" w:tplc="8D0EBD80">
      <w:start w:val="1"/>
      <w:numFmt w:val="decimal"/>
      <w:lvlText w:val=""/>
      <w:lvlJc w:val="left"/>
      <w:pPr>
        <w:ind w:left="0" w:firstLine="0"/>
      </w:pPr>
    </w:lvl>
    <w:lvl w:ilvl="7" w:tplc="9272B038">
      <w:start w:val="1"/>
      <w:numFmt w:val="decimal"/>
      <w:lvlText w:val=""/>
      <w:lvlJc w:val="left"/>
      <w:pPr>
        <w:ind w:left="0" w:firstLine="0"/>
      </w:pPr>
    </w:lvl>
    <w:lvl w:ilvl="8" w:tplc="E098C65C">
      <w:start w:val="1"/>
      <w:numFmt w:val="decimal"/>
      <w:lvlText w:val=""/>
      <w:lvlJc w:val="left"/>
      <w:pPr>
        <w:ind w:left="0" w:firstLine="0"/>
      </w:pPr>
    </w:lvl>
  </w:abstractNum>
  <w:abstractNum w:abstractNumId="33">
    <w:nsid w:val="6E2379A6"/>
    <w:multiLevelType w:val="hybridMultilevel"/>
    <w:tmpl w:val="6A6E5BD8"/>
    <w:lvl w:ilvl="0" w:tplc="E684191C">
      <w:start w:val="1"/>
      <w:numFmt w:val="bullet"/>
      <w:lvlText w:val=""/>
      <w:lvlJc w:val="left"/>
      <w:pPr>
        <w:ind w:left="1039" w:hanging="360"/>
      </w:pPr>
      <w:rPr>
        <w:rFonts w:ascii="Symbol" w:hAnsi="Symbol" w:cs="Symbol" w:hint="default"/>
        <w:sz w:val="24"/>
      </w:rPr>
    </w:lvl>
    <w:lvl w:ilvl="1" w:tplc="A476D01E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CFD6E53C">
      <w:start w:val="1"/>
      <w:numFmt w:val="bullet"/>
      <w:lvlText w:val=""/>
      <w:lvlJc w:val="left"/>
      <w:pPr>
        <w:ind w:left="2479" w:hanging="360"/>
      </w:pPr>
      <w:rPr>
        <w:rFonts w:ascii="Wingdings" w:hAnsi="Wingdings" w:cs="Wingdings" w:hint="default"/>
      </w:rPr>
    </w:lvl>
    <w:lvl w:ilvl="3" w:tplc="B5F638F8">
      <w:start w:val="1"/>
      <w:numFmt w:val="bullet"/>
      <w:lvlText w:val=""/>
      <w:lvlJc w:val="left"/>
      <w:pPr>
        <w:ind w:left="3199" w:hanging="360"/>
      </w:pPr>
      <w:rPr>
        <w:rFonts w:ascii="Symbol" w:hAnsi="Symbol" w:cs="Symbol" w:hint="default"/>
      </w:rPr>
    </w:lvl>
    <w:lvl w:ilvl="4" w:tplc="EBF80B7C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D1DEE21E">
      <w:start w:val="1"/>
      <w:numFmt w:val="bullet"/>
      <w:lvlText w:val=""/>
      <w:lvlJc w:val="left"/>
      <w:pPr>
        <w:ind w:left="4639" w:hanging="360"/>
      </w:pPr>
      <w:rPr>
        <w:rFonts w:ascii="Wingdings" w:hAnsi="Wingdings" w:cs="Wingdings" w:hint="default"/>
      </w:rPr>
    </w:lvl>
    <w:lvl w:ilvl="6" w:tplc="47F4F1CE">
      <w:start w:val="1"/>
      <w:numFmt w:val="bullet"/>
      <w:lvlText w:val=""/>
      <w:lvlJc w:val="left"/>
      <w:pPr>
        <w:ind w:left="5359" w:hanging="360"/>
      </w:pPr>
      <w:rPr>
        <w:rFonts w:ascii="Symbol" w:hAnsi="Symbol" w:cs="Symbol" w:hint="default"/>
      </w:rPr>
    </w:lvl>
    <w:lvl w:ilvl="7" w:tplc="08F04B8E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F5D22762">
      <w:start w:val="1"/>
      <w:numFmt w:val="bullet"/>
      <w:lvlText w:val=""/>
      <w:lvlJc w:val="left"/>
      <w:pPr>
        <w:ind w:left="6799" w:hanging="360"/>
      </w:pPr>
      <w:rPr>
        <w:rFonts w:ascii="Wingdings" w:hAnsi="Wingdings" w:cs="Wingdings" w:hint="default"/>
      </w:rPr>
    </w:lvl>
  </w:abstractNum>
  <w:abstractNum w:abstractNumId="34">
    <w:nsid w:val="6E297374"/>
    <w:multiLevelType w:val="hybridMultilevel"/>
    <w:tmpl w:val="12B4F16E"/>
    <w:lvl w:ilvl="0" w:tplc="CD92DF3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D36FAFE">
      <w:start w:val="1"/>
      <w:numFmt w:val="decimal"/>
      <w:lvlText w:val=""/>
      <w:lvlJc w:val="left"/>
      <w:pPr>
        <w:ind w:left="0" w:firstLine="0"/>
      </w:pPr>
    </w:lvl>
    <w:lvl w:ilvl="2" w:tplc="8480C2CA">
      <w:start w:val="1"/>
      <w:numFmt w:val="decimal"/>
      <w:lvlText w:val=""/>
      <w:lvlJc w:val="left"/>
      <w:pPr>
        <w:ind w:left="0" w:firstLine="0"/>
      </w:pPr>
    </w:lvl>
    <w:lvl w:ilvl="3" w:tplc="47EA3AC8">
      <w:start w:val="1"/>
      <w:numFmt w:val="decimal"/>
      <w:lvlText w:val=""/>
      <w:lvlJc w:val="left"/>
      <w:pPr>
        <w:ind w:left="0" w:firstLine="0"/>
      </w:pPr>
    </w:lvl>
    <w:lvl w:ilvl="4" w:tplc="81AE691C">
      <w:start w:val="1"/>
      <w:numFmt w:val="decimal"/>
      <w:lvlText w:val=""/>
      <w:lvlJc w:val="left"/>
      <w:pPr>
        <w:ind w:left="0" w:firstLine="0"/>
      </w:pPr>
    </w:lvl>
    <w:lvl w:ilvl="5" w:tplc="D73A83C2">
      <w:start w:val="1"/>
      <w:numFmt w:val="decimal"/>
      <w:lvlText w:val=""/>
      <w:lvlJc w:val="left"/>
      <w:pPr>
        <w:ind w:left="0" w:firstLine="0"/>
      </w:pPr>
    </w:lvl>
    <w:lvl w:ilvl="6" w:tplc="3036E162">
      <w:start w:val="1"/>
      <w:numFmt w:val="decimal"/>
      <w:lvlText w:val=""/>
      <w:lvlJc w:val="left"/>
      <w:pPr>
        <w:ind w:left="0" w:firstLine="0"/>
      </w:pPr>
    </w:lvl>
    <w:lvl w:ilvl="7" w:tplc="F43C49D4">
      <w:start w:val="1"/>
      <w:numFmt w:val="decimal"/>
      <w:lvlText w:val=""/>
      <w:lvlJc w:val="left"/>
      <w:pPr>
        <w:ind w:left="0" w:firstLine="0"/>
      </w:pPr>
    </w:lvl>
    <w:lvl w:ilvl="8" w:tplc="AB509B2C">
      <w:start w:val="1"/>
      <w:numFmt w:val="decimal"/>
      <w:lvlText w:val=""/>
      <w:lvlJc w:val="left"/>
      <w:pPr>
        <w:ind w:left="0" w:firstLine="0"/>
      </w:pPr>
    </w:lvl>
  </w:abstractNum>
  <w:abstractNum w:abstractNumId="35">
    <w:nsid w:val="7B357C8B"/>
    <w:multiLevelType w:val="multilevel"/>
    <w:tmpl w:val="82DA5858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6">
    <w:nsid w:val="7B4D03A0"/>
    <w:multiLevelType w:val="hybridMultilevel"/>
    <w:tmpl w:val="8E70EE58"/>
    <w:lvl w:ilvl="0" w:tplc="64D2683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C20E8B8">
      <w:start w:val="1"/>
      <w:numFmt w:val="decimal"/>
      <w:lvlText w:val=""/>
      <w:lvlJc w:val="left"/>
      <w:pPr>
        <w:ind w:left="0" w:firstLine="0"/>
      </w:pPr>
    </w:lvl>
    <w:lvl w:ilvl="2" w:tplc="68388F60">
      <w:start w:val="1"/>
      <w:numFmt w:val="decimal"/>
      <w:lvlText w:val=""/>
      <w:lvlJc w:val="left"/>
      <w:pPr>
        <w:ind w:left="0" w:firstLine="0"/>
      </w:pPr>
    </w:lvl>
    <w:lvl w:ilvl="3" w:tplc="F61AC848">
      <w:start w:val="1"/>
      <w:numFmt w:val="decimal"/>
      <w:lvlText w:val=""/>
      <w:lvlJc w:val="left"/>
      <w:pPr>
        <w:ind w:left="0" w:firstLine="0"/>
      </w:pPr>
    </w:lvl>
    <w:lvl w:ilvl="4" w:tplc="1EE002F0">
      <w:start w:val="1"/>
      <w:numFmt w:val="decimal"/>
      <w:lvlText w:val=""/>
      <w:lvlJc w:val="left"/>
      <w:pPr>
        <w:ind w:left="0" w:firstLine="0"/>
      </w:pPr>
    </w:lvl>
    <w:lvl w:ilvl="5" w:tplc="F30E0DE4">
      <w:start w:val="1"/>
      <w:numFmt w:val="decimal"/>
      <w:lvlText w:val=""/>
      <w:lvlJc w:val="left"/>
      <w:pPr>
        <w:ind w:left="0" w:firstLine="0"/>
      </w:pPr>
    </w:lvl>
    <w:lvl w:ilvl="6" w:tplc="45BEEDEC">
      <w:start w:val="1"/>
      <w:numFmt w:val="decimal"/>
      <w:lvlText w:val=""/>
      <w:lvlJc w:val="left"/>
      <w:pPr>
        <w:ind w:left="0" w:firstLine="0"/>
      </w:pPr>
    </w:lvl>
    <w:lvl w:ilvl="7" w:tplc="2F509444">
      <w:start w:val="1"/>
      <w:numFmt w:val="decimal"/>
      <w:lvlText w:val=""/>
      <w:lvlJc w:val="left"/>
      <w:pPr>
        <w:ind w:left="0" w:firstLine="0"/>
      </w:pPr>
    </w:lvl>
    <w:lvl w:ilvl="8" w:tplc="8B5604FC">
      <w:start w:val="1"/>
      <w:numFmt w:val="decimal"/>
      <w:lvlText w:val=""/>
      <w:lvlJc w:val="left"/>
      <w:pPr>
        <w:ind w:left="0" w:firstLine="0"/>
      </w:pPr>
    </w:lvl>
  </w:abstractNum>
  <w:abstractNum w:abstractNumId="37">
    <w:nsid w:val="7FFD7306"/>
    <w:multiLevelType w:val="hybridMultilevel"/>
    <w:tmpl w:val="0846C6FE"/>
    <w:lvl w:ilvl="0" w:tplc="95E604E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1BA03AC">
      <w:start w:val="1"/>
      <w:numFmt w:val="decimal"/>
      <w:lvlText w:val=""/>
      <w:lvlJc w:val="left"/>
      <w:pPr>
        <w:ind w:left="0" w:firstLine="0"/>
      </w:pPr>
    </w:lvl>
    <w:lvl w:ilvl="2" w:tplc="5CD821F6">
      <w:start w:val="1"/>
      <w:numFmt w:val="decimal"/>
      <w:lvlText w:val=""/>
      <w:lvlJc w:val="left"/>
      <w:pPr>
        <w:ind w:left="0" w:firstLine="0"/>
      </w:pPr>
    </w:lvl>
    <w:lvl w:ilvl="3" w:tplc="59A0ADBA">
      <w:start w:val="1"/>
      <w:numFmt w:val="decimal"/>
      <w:lvlText w:val=""/>
      <w:lvlJc w:val="left"/>
      <w:pPr>
        <w:ind w:left="0" w:firstLine="0"/>
      </w:pPr>
    </w:lvl>
    <w:lvl w:ilvl="4" w:tplc="69ECE188">
      <w:start w:val="1"/>
      <w:numFmt w:val="decimal"/>
      <w:lvlText w:val=""/>
      <w:lvlJc w:val="left"/>
      <w:pPr>
        <w:ind w:left="0" w:firstLine="0"/>
      </w:pPr>
    </w:lvl>
    <w:lvl w:ilvl="5" w:tplc="B5F4BE4A">
      <w:start w:val="1"/>
      <w:numFmt w:val="decimal"/>
      <w:lvlText w:val=""/>
      <w:lvlJc w:val="left"/>
      <w:pPr>
        <w:ind w:left="0" w:firstLine="0"/>
      </w:pPr>
    </w:lvl>
    <w:lvl w:ilvl="6" w:tplc="D33AF418">
      <w:start w:val="1"/>
      <w:numFmt w:val="decimal"/>
      <w:lvlText w:val=""/>
      <w:lvlJc w:val="left"/>
      <w:pPr>
        <w:ind w:left="0" w:firstLine="0"/>
      </w:pPr>
    </w:lvl>
    <w:lvl w:ilvl="7" w:tplc="D152D872">
      <w:start w:val="1"/>
      <w:numFmt w:val="decimal"/>
      <w:lvlText w:val=""/>
      <w:lvlJc w:val="left"/>
      <w:pPr>
        <w:ind w:left="0" w:firstLine="0"/>
      </w:pPr>
    </w:lvl>
    <w:lvl w:ilvl="8" w:tplc="31248480">
      <w:start w:val="1"/>
      <w:numFmt w:val="decimal"/>
      <w:lvlText w:val=""/>
      <w:lvlJc w:val="left"/>
      <w:pPr>
        <w:ind w:left="0" w:firstLine="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35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9"/>
    <w:lvlOverride w:ilvl="0">
      <w:startOverride w:val="1"/>
    </w:lvlOverride>
  </w:num>
  <w:num w:numId="7">
    <w:abstractNumId w:val="12"/>
  </w:num>
  <w:num w:numId="8">
    <w:abstractNumId w:val="27"/>
  </w:num>
  <w:num w:numId="9">
    <w:abstractNumId w:val="15"/>
    <w:lvlOverride w:ilvl="0">
      <w:startOverride w:val="3"/>
    </w:lvlOverride>
  </w:num>
  <w:num w:numId="10">
    <w:abstractNumId w:val="4"/>
  </w:num>
  <w:num w:numId="11">
    <w:abstractNumId w:val="9"/>
  </w:num>
  <w:num w:numId="12">
    <w:abstractNumId w:val="24"/>
  </w:num>
  <w:num w:numId="13">
    <w:abstractNumId w:val="10"/>
    <w:lvlOverride w:ilvl="0">
      <w:startOverride w:val="2"/>
    </w:lvlOverride>
  </w:num>
  <w:num w:numId="14">
    <w:abstractNumId w:val="25"/>
  </w:num>
  <w:num w:numId="15">
    <w:abstractNumId w:val="19"/>
  </w:num>
  <w:num w:numId="16">
    <w:abstractNumId w:val="31"/>
  </w:num>
  <w:num w:numId="17">
    <w:abstractNumId w:val="36"/>
  </w:num>
  <w:num w:numId="18">
    <w:abstractNumId w:val="28"/>
  </w:num>
  <w:num w:numId="19">
    <w:abstractNumId w:val="32"/>
  </w:num>
  <w:num w:numId="20">
    <w:abstractNumId w:val="34"/>
  </w:num>
  <w:num w:numId="21">
    <w:abstractNumId w:val="0"/>
  </w:num>
  <w:num w:numId="22">
    <w:abstractNumId w:val="37"/>
  </w:num>
  <w:num w:numId="23">
    <w:abstractNumId w:val="8"/>
  </w:num>
  <w:num w:numId="24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16"/>
  </w:num>
  <w:num w:numId="30">
    <w:abstractNumId w:val="5"/>
  </w:num>
  <w:num w:numId="31">
    <w:abstractNumId w:val="13"/>
  </w:num>
  <w:num w:numId="32">
    <w:abstractNumId w:val="3"/>
  </w:num>
  <w:num w:numId="33">
    <w:abstractNumId w:val="22"/>
  </w:num>
  <w:num w:numId="34">
    <w:abstractNumId w:val="33"/>
  </w:num>
  <w:num w:numId="35">
    <w:abstractNumId w:val="17"/>
  </w:num>
  <w:num w:numId="36">
    <w:abstractNumId w:val="26"/>
  </w:num>
  <w:num w:numId="37">
    <w:abstractNumId w:val="23"/>
  </w:num>
  <w:num w:numId="38">
    <w:abstractNumId w:val="30"/>
  </w:num>
  <w:num w:numId="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AB"/>
    <w:rsid w:val="00017601"/>
    <w:rsid w:val="0009778F"/>
    <w:rsid w:val="000A52FA"/>
    <w:rsid w:val="001742E2"/>
    <w:rsid w:val="002F66E7"/>
    <w:rsid w:val="003607D8"/>
    <w:rsid w:val="003733B7"/>
    <w:rsid w:val="0049329E"/>
    <w:rsid w:val="004A2ED5"/>
    <w:rsid w:val="005864AB"/>
    <w:rsid w:val="005B0F68"/>
    <w:rsid w:val="005E1800"/>
    <w:rsid w:val="005F73B3"/>
    <w:rsid w:val="00792335"/>
    <w:rsid w:val="008506E0"/>
    <w:rsid w:val="008B00D9"/>
    <w:rsid w:val="008C44C7"/>
    <w:rsid w:val="0094140C"/>
    <w:rsid w:val="00984605"/>
    <w:rsid w:val="00B54C1D"/>
    <w:rsid w:val="00B57BF0"/>
    <w:rsid w:val="00B65684"/>
    <w:rsid w:val="00D563D0"/>
    <w:rsid w:val="00E97DD5"/>
    <w:rsid w:val="00EF0075"/>
    <w:rsid w:val="00F071E5"/>
    <w:rsid w:val="00F43C5C"/>
    <w:rsid w:val="00FA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2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3">
    <w:name w:val="footnote text"/>
    <w:basedOn w:val="a"/>
    <w:link w:val="af4"/>
    <w:semiHidden/>
    <w:unhideWhenUsed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text"/>
    <w:basedOn w:val="a"/>
    <w:link w:val="af6"/>
    <w:uiPriority w:val="99"/>
    <w:semiHidden/>
    <w:unhideWhenUsed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footer"/>
    <w:basedOn w:val="a"/>
    <w:link w:val="afa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b">
    <w:name w:val="Body Text"/>
    <w:basedOn w:val="a"/>
    <w:link w:val="afc"/>
    <w:uiPriority w:val="99"/>
    <w:semiHidden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ody Text Indent"/>
    <w:basedOn w:val="a"/>
    <w:link w:val="afe"/>
    <w:uiPriority w:val="99"/>
    <w:semiHidden/>
    <w:unhideWhenUsed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annotation subject"/>
    <w:basedOn w:val="af5"/>
    <w:next w:val="af5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6"/>
    <w:link w:val="aff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1">
    <w:name w:val="Balloon Text"/>
    <w:basedOn w:val="a"/>
    <w:link w:val="aff2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3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4">
    <w:name w:val="List Paragraph"/>
    <w:basedOn w:val="a"/>
    <w:uiPriority w:val="34"/>
    <w:qFormat/>
    <w:pPr>
      <w:ind w:left="708"/>
    </w:pPr>
  </w:style>
  <w:style w:type="paragraph" w:customStyle="1" w:styleId="aff5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6">
    <w:name w:val="footnote reference"/>
    <w:semiHidden/>
    <w:unhideWhenUsed/>
    <w:rPr>
      <w:vertAlign w:val="superscript"/>
    </w:rPr>
  </w:style>
  <w:style w:type="character" w:styleId="aff7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8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9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fa">
    <w:name w:val="Курсив (Выделения)"/>
    <w:uiPriority w:val="99"/>
    <w:qFormat/>
    <w:rPr>
      <w:i/>
      <w:iCs/>
    </w:rPr>
  </w:style>
  <w:style w:type="character" w:customStyle="1" w:styleId="affb">
    <w:name w:val="Полужирный (Выделения)"/>
    <w:uiPriority w:val="99"/>
    <w:qFormat/>
    <w:rPr>
      <w:b/>
      <w:bCs/>
    </w:rPr>
  </w:style>
  <w:style w:type="character" w:customStyle="1" w:styleId="affc">
    <w:name w:val="Символ сноски"/>
    <w:qFormat/>
  </w:style>
  <w:style w:type="paragraph" w:customStyle="1" w:styleId="affd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e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f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docdata">
    <w:name w:val="docdata"/>
    <w:aliases w:val="docy,v5,2152,bqiaagaaeyqcaaagiaiaaanvbqaabx0faaaaaaaaaaaaaaaaaaaaaaaaaaaaaaaaaaaaaaaaaaaaaaaaaaaaaaaaaaaaaaaaaaaaaaaaaaaaaaaaaaaaaaaaaaaaaaaaaaaaaaaaaaaaaaaaaaaaaaaaaaaaaaaaaaaaaaaaaaaaaaaaaaaaaaaaaaaaaaaaaaaaaaaaaaaaaaaaaaaaaaaaaaaaaaaaaaaaaaaa"/>
    <w:basedOn w:val="a"/>
    <w:rsid w:val="00B57BF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2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3">
    <w:name w:val="footnote text"/>
    <w:basedOn w:val="a"/>
    <w:link w:val="af4"/>
    <w:semiHidden/>
    <w:unhideWhenUsed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text"/>
    <w:basedOn w:val="a"/>
    <w:link w:val="af6"/>
    <w:uiPriority w:val="99"/>
    <w:semiHidden/>
    <w:unhideWhenUsed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footer"/>
    <w:basedOn w:val="a"/>
    <w:link w:val="afa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b">
    <w:name w:val="Body Text"/>
    <w:basedOn w:val="a"/>
    <w:link w:val="afc"/>
    <w:uiPriority w:val="99"/>
    <w:semiHidden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ody Text Indent"/>
    <w:basedOn w:val="a"/>
    <w:link w:val="afe"/>
    <w:uiPriority w:val="99"/>
    <w:semiHidden/>
    <w:unhideWhenUsed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annotation subject"/>
    <w:basedOn w:val="af5"/>
    <w:next w:val="af5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6"/>
    <w:link w:val="aff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1">
    <w:name w:val="Balloon Text"/>
    <w:basedOn w:val="a"/>
    <w:link w:val="aff2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3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4">
    <w:name w:val="List Paragraph"/>
    <w:basedOn w:val="a"/>
    <w:uiPriority w:val="34"/>
    <w:qFormat/>
    <w:pPr>
      <w:ind w:left="708"/>
    </w:pPr>
  </w:style>
  <w:style w:type="paragraph" w:customStyle="1" w:styleId="aff5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6">
    <w:name w:val="footnote reference"/>
    <w:semiHidden/>
    <w:unhideWhenUsed/>
    <w:rPr>
      <w:vertAlign w:val="superscript"/>
    </w:rPr>
  </w:style>
  <w:style w:type="character" w:styleId="aff7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8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9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fa">
    <w:name w:val="Курсив (Выделения)"/>
    <w:uiPriority w:val="99"/>
    <w:qFormat/>
    <w:rPr>
      <w:i/>
      <w:iCs/>
    </w:rPr>
  </w:style>
  <w:style w:type="character" w:customStyle="1" w:styleId="affb">
    <w:name w:val="Полужирный (Выделения)"/>
    <w:uiPriority w:val="99"/>
    <w:qFormat/>
    <w:rPr>
      <w:b/>
      <w:bCs/>
    </w:rPr>
  </w:style>
  <w:style w:type="character" w:customStyle="1" w:styleId="affc">
    <w:name w:val="Символ сноски"/>
    <w:qFormat/>
  </w:style>
  <w:style w:type="paragraph" w:customStyle="1" w:styleId="affd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e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f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docdata">
    <w:name w:val="docdata"/>
    <w:aliases w:val="docy,v5,2152,bqiaagaaeyqcaaagiaiaaanvbqaabx0faaaaaaaaaaaaaaaaaaaaaaaaaaaaaaaaaaaaaaaaaaaaaaaaaaaaaaaaaaaaaaaaaaaaaaaaaaaaaaaaaaaaaaaaaaaaaaaaaaaaaaaaaaaaaaaaaaaaaaaaaaaaaaaaaaaaaaaaaaaaaaaaaaaaaaaaaaaaaaaaaaaaaaaaaaaaaaaaaaaaaaaaaaaaaaaaaaaaaaaa"/>
    <w:basedOn w:val="a"/>
    <w:rsid w:val="00B57BF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7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32</Pages>
  <Words>7298</Words>
  <Characters>41599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Yuliya K</cp:lastModifiedBy>
  <cp:revision>24</cp:revision>
  <dcterms:created xsi:type="dcterms:W3CDTF">2025-06-27T09:34:00Z</dcterms:created>
  <dcterms:modified xsi:type="dcterms:W3CDTF">2025-06-27T10:26:00Z</dcterms:modified>
</cp:coreProperties>
</file>